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5">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D53761" w:rsidRPr="00D53761" w:rsidRDefault="0043479D" w:rsidP="00D53761">
      <w:pPr>
        <w:spacing w:after="0" w:line="240" w:lineRule="auto"/>
        <w:jc w:val="center"/>
        <w:rPr>
          <w:b/>
          <w:sz w:val="28"/>
        </w:rPr>
      </w:pPr>
      <w:r>
        <w:rPr>
          <w:b/>
          <w:sz w:val="28"/>
        </w:rPr>
        <w:t>DIAGNOSTIC SERVICES</w:t>
      </w:r>
      <w:r w:rsidR="003965B7">
        <w:rPr>
          <w:b/>
          <w:sz w:val="28"/>
        </w:rPr>
        <w:t xml:space="preserve"> PROGRAM OF STUDY</w:t>
      </w:r>
    </w:p>
    <w:p w:rsidR="00D53761" w:rsidRPr="00D53761" w:rsidRDefault="001E0D1A" w:rsidP="00D53761">
      <w:pPr>
        <w:spacing w:after="0" w:line="240" w:lineRule="auto"/>
        <w:jc w:val="center"/>
        <w:rPr>
          <w:b/>
          <w:sz w:val="28"/>
        </w:rPr>
      </w:pPr>
      <w:r>
        <w:rPr>
          <w:b/>
          <w:sz w:val="28"/>
        </w:rPr>
        <w:t>HEALTH SCIENCE</w:t>
      </w:r>
      <w:r w:rsidR="00D53761" w:rsidRPr="00D53761">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3176"/>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Increased focus on rigor in literacy and mathematics within technical contexts. The new standards align to all Tennessee State Standards for English Language Arts and Literacy in Technical Subjects and, where appropriate, select Tennessee State Standards in Mathematics.</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115085">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C44A9D">
              <w:rPr>
                <w:rFonts w:ascii="Open Sans" w:eastAsia="Times New Roman" w:hAnsi="Open Sans" w:cs="Open Sans"/>
                <w:sz w:val="18"/>
                <w:szCs w:val="18"/>
              </w:rPr>
              <w:t>Health Science</w:t>
            </w:r>
            <w:r w:rsidR="00871B0B">
              <w:rPr>
                <w:rFonts w:ascii="Open Sans" w:eastAsia="Times New Roman" w:hAnsi="Open Sans" w:cs="Open Sans"/>
                <w:sz w:val="18"/>
                <w:szCs w:val="18"/>
              </w:rPr>
              <w:t xml:space="preserve"> 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AB6F24" w:rsidRDefault="001E0D1A" w:rsidP="00AB6F24">
            <w:pPr>
              <w:rPr>
                <w:rFonts w:ascii="Open Sans" w:eastAsia="Times New Roman" w:hAnsi="Open Sans" w:cs="Open Sans"/>
                <w:b/>
                <w:sz w:val="18"/>
                <w:szCs w:val="18"/>
              </w:rPr>
            </w:pPr>
            <w:r>
              <w:rPr>
                <w:rFonts w:ascii="Open Sans" w:eastAsia="Times New Roman" w:hAnsi="Open Sans" w:cs="Open Sans"/>
                <w:b/>
                <w:sz w:val="18"/>
                <w:szCs w:val="18"/>
              </w:rPr>
              <w:t>HEALTH SCIENCE EDUCATION (5998)</w:t>
            </w:r>
          </w:p>
          <w:p w:rsidR="00AB6F24" w:rsidRDefault="001E0D1A" w:rsidP="00AB6F24">
            <w:pPr>
              <w:rPr>
                <w:rFonts w:ascii="Open Sans" w:eastAsia="Times New Roman" w:hAnsi="Open Sans" w:cs="Open Sans"/>
                <w:b/>
                <w:sz w:val="18"/>
                <w:szCs w:val="18"/>
              </w:rPr>
            </w:pPr>
            <w:r>
              <w:rPr>
                <w:rFonts w:ascii="Open Sans" w:eastAsia="Times New Roman" w:hAnsi="Open Sans" w:cs="Open Sans"/>
                <w:b/>
                <w:sz w:val="18"/>
                <w:szCs w:val="18"/>
              </w:rPr>
              <w:t>DIAGNOSTIC MEDICINE (5994)</w:t>
            </w:r>
          </w:p>
          <w:p w:rsidR="0043479D" w:rsidRDefault="001E0D1A" w:rsidP="00AB6F24">
            <w:pPr>
              <w:rPr>
                <w:rFonts w:ascii="Open Sans" w:eastAsia="Times New Roman" w:hAnsi="Open Sans" w:cs="Open Sans"/>
                <w:b/>
                <w:sz w:val="18"/>
                <w:szCs w:val="18"/>
              </w:rPr>
            </w:pPr>
            <w:r>
              <w:rPr>
                <w:rFonts w:ascii="Open Sans" w:eastAsia="Times New Roman" w:hAnsi="Open Sans" w:cs="Open Sans"/>
                <w:b/>
                <w:sz w:val="18"/>
                <w:szCs w:val="18"/>
              </w:rPr>
              <w:t>ANATOMY &amp; PHYSIOLOGY (5991)</w:t>
            </w:r>
          </w:p>
          <w:p w:rsidR="00AB6F24" w:rsidRDefault="0043479D" w:rsidP="00AB6F24">
            <w:pPr>
              <w:rPr>
                <w:rFonts w:ascii="Open Sans" w:eastAsia="Times New Roman" w:hAnsi="Open Sans" w:cs="Open Sans"/>
                <w:b/>
                <w:sz w:val="18"/>
                <w:szCs w:val="18"/>
              </w:rPr>
            </w:pPr>
            <w:r>
              <w:rPr>
                <w:rFonts w:ascii="Open Sans" w:eastAsia="Times New Roman" w:hAnsi="Open Sans" w:cs="Open Sans"/>
                <w:b/>
                <w:sz w:val="18"/>
                <w:szCs w:val="18"/>
              </w:rPr>
              <w:t>or MEDICAL TERMINOLOGY (5883)</w:t>
            </w:r>
          </w:p>
          <w:p w:rsidR="001E0D1A" w:rsidRDefault="0043479D" w:rsidP="00AB6F24">
            <w:pPr>
              <w:rPr>
                <w:rFonts w:ascii="Open Sans" w:eastAsia="Times New Roman" w:hAnsi="Open Sans" w:cs="Open Sans"/>
                <w:b/>
                <w:sz w:val="18"/>
                <w:szCs w:val="18"/>
              </w:rPr>
            </w:pPr>
            <w:r>
              <w:rPr>
                <w:rFonts w:ascii="Open Sans" w:eastAsia="Times New Roman" w:hAnsi="Open Sans" w:cs="Open Sans"/>
                <w:b/>
                <w:sz w:val="18"/>
                <w:szCs w:val="18"/>
              </w:rPr>
              <w:t>CARDIOVASCULAR SERVICES (6131</w:t>
            </w:r>
            <w:r w:rsidR="001E0D1A">
              <w:rPr>
                <w:rFonts w:ascii="Open Sans" w:eastAsia="Times New Roman" w:hAnsi="Open Sans" w:cs="Open Sans"/>
                <w:b/>
                <w:sz w:val="18"/>
                <w:szCs w:val="18"/>
              </w:rPr>
              <w:t>)</w:t>
            </w:r>
          </w:p>
          <w:p w:rsidR="0043479D" w:rsidRDefault="0043479D" w:rsidP="00AB6F24">
            <w:pPr>
              <w:rPr>
                <w:rFonts w:ascii="Open Sans" w:eastAsia="Times New Roman" w:hAnsi="Open Sans" w:cs="Open Sans"/>
                <w:b/>
                <w:sz w:val="18"/>
                <w:szCs w:val="18"/>
              </w:rPr>
            </w:pPr>
            <w:r>
              <w:rPr>
                <w:rFonts w:ascii="Open Sans" w:eastAsia="Times New Roman" w:hAnsi="Open Sans" w:cs="Open Sans"/>
                <w:b/>
                <w:sz w:val="18"/>
                <w:szCs w:val="18"/>
              </w:rPr>
              <w:t>or CLINICAL INTERNSHIP (5993)</w:t>
            </w:r>
          </w:p>
          <w:p w:rsidR="00D53761" w:rsidRPr="00D53761" w:rsidRDefault="00D53761" w:rsidP="001E0D1A">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3158"/>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Evaluator: _________________________ Book: __________________________ Level(s)/Course(s): 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_________________________ Year: 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3158"/>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1A0833" w:rsidRPr="00D53761" w:rsidRDefault="001A0833" w:rsidP="001A0833">
            <w:pPr>
              <w:rPr>
                <w:rFonts w:ascii="Open Sans" w:eastAsia="Times New Roman" w:hAnsi="Open Sans" w:cs="Open Sans"/>
                <w:sz w:val="20"/>
                <w:szCs w:val="20"/>
              </w:rPr>
            </w:pPr>
          </w:p>
          <w:p w:rsidR="00C43EDF" w:rsidRPr="00C43EDF" w:rsidRDefault="00C44A9D" w:rsidP="001A0833">
            <w:pPr>
              <w:rPr>
                <w:rFonts w:ascii="Open Sans" w:hAnsi="Open Sans" w:cs="Open Sans"/>
                <w:sz w:val="18"/>
                <w:szCs w:val="18"/>
              </w:rPr>
            </w:pPr>
            <w:r w:rsidRPr="00C43EDF">
              <w:rPr>
                <w:rFonts w:ascii="Open Sans" w:eastAsia="Times New Roman" w:hAnsi="Open Sans" w:cs="Open Sans"/>
                <w:sz w:val="18"/>
                <w:szCs w:val="18"/>
              </w:rPr>
              <w:t xml:space="preserve">The </w:t>
            </w:r>
            <w:r w:rsidR="00C43EDF" w:rsidRPr="00C43EDF">
              <w:rPr>
                <w:rFonts w:ascii="Open Sans" w:eastAsia="Times New Roman" w:hAnsi="Open Sans" w:cs="Open Sans"/>
                <w:sz w:val="18"/>
                <w:szCs w:val="18"/>
              </w:rPr>
              <w:t>Diagnostic Medicine</w:t>
            </w:r>
            <w:r w:rsidR="00DB039B" w:rsidRPr="00C43EDF">
              <w:rPr>
                <w:rFonts w:ascii="Open Sans" w:eastAsia="Times New Roman" w:hAnsi="Open Sans" w:cs="Open Sans"/>
                <w:sz w:val="18"/>
                <w:szCs w:val="18"/>
              </w:rPr>
              <w:t xml:space="preserve"> program of study prepares students with the knowledge and skills </w:t>
            </w:r>
            <w:r w:rsidR="00C43EDF" w:rsidRPr="00C43EDF">
              <w:rPr>
                <w:rFonts w:ascii="Open Sans" w:hAnsi="Open Sans" w:cs="Open Sans"/>
                <w:sz w:val="18"/>
                <w:szCs w:val="18"/>
              </w:rPr>
              <w:t xml:space="preserve">radiology, medical laboratory, optometry, and other patient diagnostic procedures. </w:t>
            </w:r>
            <w:r w:rsidR="00DB039B" w:rsidRPr="00C43EDF">
              <w:rPr>
                <w:rFonts w:ascii="Open Sans" w:eastAsia="Times New Roman" w:hAnsi="Open Sans" w:cs="Open Sans"/>
                <w:sz w:val="18"/>
                <w:szCs w:val="18"/>
              </w:rPr>
              <w:t xml:space="preserve">. Upon completion of the program of study, proficient </w:t>
            </w:r>
            <w:r w:rsidRPr="00C43EDF">
              <w:rPr>
                <w:rFonts w:ascii="Open Sans" w:hAnsi="Open Sans" w:cs="Open Sans"/>
                <w:sz w:val="18"/>
                <w:szCs w:val="18"/>
              </w:rPr>
              <w:t xml:space="preserve">will be able to </w:t>
            </w:r>
            <w:r w:rsidR="00C43EDF" w:rsidRPr="00C43EDF">
              <w:rPr>
                <w:rFonts w:ascii="Open Sans" w:hAnsi="Open Sans" w:cs="Open Sans"/>
                <w:sz w:val="18"/>
                <w:szCs w:val="18"/>
              </w:rPr>
              <w:t>describe new and evolving diagnostic technologies, compare and contrast the features of healthcare systems, explain the legal and ethical ramifications of the healthcare setting, and begin to perform foundational healthcare skills.</w:t>
            </w: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3158"/>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F65CBA">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F65CBA">
                    <w:rPr>
                      <w:rFonts w:ascii="Open Sans" w:hAnsi="Open Sans" w:cs="Open Sans"/>
                      <w:sz w:val="20"/>
                      <w:szCs w:val="20"/>
                    </w:rPr>
                    <w:t>gnment to the course standards.</w:t>
                  </w:r>
                  <w:bookmarkStart w:id="0" w:name="_GoBack"/>
                  <w:bookmarkEnd w:id="0"/>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612"/>
        </w:trPr>
        <w:tc>
          <w:tcPr>
            <w:tcW w:w="14109"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P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F65CBA">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F65CB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F65CB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F65CB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F65CBA">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65CB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 xml:space="preserve">Materials are clear and easy to read for students, teachers, </w:t>
            </w:r>
            <w:r w:rsidR="00597CDE">
              <w:rPr>
                <w:rFonts w:ascii="Open Sans" w:hAnsi="Open Sans" w:cs="Open Sans"/>
                <w:sz w:val="20"/>
                <w:szCs w:val="20"/>
              </w:rPr>
              <w:t xml:space="preserve">and </w:t>
            </w:r>
            <w:r w:rsidRPr="00D53761">
              <w:rPr>
                <w:rFonts w:ascii="Open Sans" w:hAnsi="Open Sans" w:cs="Open Sans"/>
                <w:sz w:val="20"/>
                <w:szCs w:val="20"/>
              </w:rPr>
              <w:t>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III.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p w:rsidR="00D70566" w:rsidRPr="00911CDD" w:rsidRDefault="00D53761" w:rsidP="00D53761">
      <w:pPr>
        <w:rPr>
          <w:rFonts w:ascii="Open Sans" w:hAnsi="Open Sans" w:cs="Open Sans"/>
          <w:sz w:val="20"/>
          <w:szCs w:val="20"/>
        </w:rPr>
      </w:pPr>
      <w:r w:rsidRPr="00911CDD">
        <w:rPr>
          <w:rFonts w:ascii="Open Sans" w:hAnsi="Open Sans" w:cs="Open Sans"/>
          <w:sz w:val="20"/>
          <w:szCs w:val="20"/>
        </w:rPr>
        <w:t>Appendix A, Career and Technical Education: Programs of Study by Course</w:t>
      </w:r>
    </w:p>
    <w:sectPr w:rsidR="00D70566" w:rsidRPr="00911CDD"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3">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7"/>
  </w:num>
  <w:num w:numId="2">
    <w:abstractNumId w:val="1"/>
  </w:num>
  <w:num w:numId="3">
    <w:abstractNumId w:val="6"/>
  </w:num>
  <w:num w:numId="4">
    <w:abstractNumId w:val="2"/>
  </w:num>
  <w:num w:numId="5">
    <w:abstractNumId w:val="0"/>
  </w:num>
  <w:num w:numId="6">
    <w:abstractNumId w:val="8"/>
  </w:num>
  <w:num w:numId="7">
    <w:abstractNumId w:val="5"/>
  </w:num>
  <w:num w:numId="8">
    <w:abstractNumId w:val="9"/>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761"/>
    <w:rsid w:val="0000308B"/>
    <w:rsid w:val="00115085"/>
    <w:rsid w:val="00124855"/>
    <w:rsid w:val="001602D8"/>
    <w:rsid w:val="00197977"/>
    <w:rsid w:val="001A0833"/>
    <w:rsid w:val="001E0D1A"/>
    <w:rsid w:val="003965B7"/>
    <w:rsid w:val="003D37FB"/>
    <w:rsid w:val="004079F5"/>
    <w:rsid w:val="00415672"/>
    <w:rsid w:val="00421523"/>
    <w:rsid w:val="0043479D"/>
    <w:rsid w:val="00597CDE"/>
    <w:rsid w:val="005D10CB"/>
    <w:rsid w:val="006240A2"/>
    <w:rsid w:val="006B2D51"/>
    <w:rsid w:val="007125FD"/>
    <w:rsid w:val="00730420"/>
    <w:rsid w:val="00871B0B"/>
    <w:rsid w:val="008B526F"/>
    <w:rsid w:val="00911CDD"/>
    <w:rsid w:val="009136CB"/>
    <w:rsid w:val="00913C56"/>
    <w:rsid w:val="00981326"/>
    <w:rsid w:val="009A19CA"/>
    <w:rsid w:val="009C1AC9"/>
    <w:rsid w:val="00A77BD9"/>
    <w:rsid w:val="00AB6F24"/>
    <w:rsid w:val="00B31E0B"/>
    <w:rsid w:val="00B564D1"/>
    <w:rsid w:val="00BD2C3A"/>
    <w:rsid w:val="00C25F66"/>
    <w:rsid w:val="00C43EDF"/>
    <w:rsid w:val="00C44A9D"/>
    <w:rsid w:val="00CE0E9C"/>
    <w:rsid w:val="00D53761"/>
    <w:rsid w:val="00D73280"/>
    <w:rsid w:val="00DB039B"/>
    <w:rsid w:val="00E87AB7"/>
    <w:rsid w:val="00ED3FD4"/>
    <w:rsid w:val="00F65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B0B392-0F4F-4F25-8494-863B1EC5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Candi Norwood</dc:creator>
  <cp:lastModifiedBy>Candi Norwood</cp:lastModifiedBy>
  <cp:revision>5</cp:revision>
  <cp:lastPrinted>2016-01-05T20:08:00Z</cp:lastPrinted>
  <dcterms:created xsi:type="dcterms:W3CDTF">2016-01-06T13:12:00Z</dcterms:created>
  <dcterms:modified xsi:type="dcterms:W3CDTF">2016-04-29T18:31:00Z</dcterms:modified>
</cp:coreProperties>
</file>