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2368B36" w:rsidR="00B65012" w:rsidRPr="008B7A7A" w:rsidRDefault="00A213E2"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318788CF" w:rsidR="00A213E2" w:rsidRDefault="00B65012" w:rsidP="00733F6A">
            <w:pPr>
              <w:rPr>
                <w:rFonts w:ascii="Open Sans" w:hAnsi="Open Sans" w:cs="Open Sans"/>
                <w:b/>
                <w:szCs w:val="20"/>
              </w:rPr>
            </w:pPr>
            <w:r w:rsidRPr="008B7A7A">
              <w:rPr>
                <w:rFonts w:ascii="Open Sans" w:hAnsi="Open Sans" w:cs="Open Sans"/>
                <w:b/>
                <w:szCs w:val="20"/>
              </w:rPr>
              <w:t>Yes</w:t>
            </w:r>
          </w:p>
          <w:p w14:paraId="79FEA7C8" w14:textId="77777777" w:rsidR="00A213E2" w:rsidRPr="00A213E2" w:rsidRDefault="00A213E2" w:rsidP="00A213E2">
            <w:pPr>
              <w:rPr>
                <w:rFonts w:ascii="Open Sans" w:hAnsi="Open Sans" w:cs="Open Sans"/>
                <w:szCs w:val="20"/>
              </w:rPr>
            </w:pPr>
          </w:p>
          <w:p w14:paraId="37984025" w14:textId="39779C24" w:rsidR="00A213E2" w:rsidRDefault="00A213E2" w:rsidP="00A213E2">
            <w:pPr>
              <w:rPr>
                <w:rFonts w:ascii="Open Sans" w:hAnsi="Open Sans" w:cs="Open Sans"/>
                <w:szCs w:val="20"/>
              </w:rPr>
            </w:pPr>
          </w:p>
          <w:p w14:paraId="3CADEDEA" w14:textId="778D05DE" w:rsidR="00A213E2" w:rsidRDefault="00A213E2" w:rsidP="00A213E2">
            <w:pPr>
              <w:rPr>
                <w:rFonts w:ascii="Open Sans" w:hAnsi="Open Sans" w:cs="Open Sans"/>
                <w:szCs w:val="20"/>
              </w:rPr>
            </w:pPr>
          </w:p>
          <w:p w14:paraId="78270A02" w14:textId="0CB7F261" w:rsidR="00B65012" w:rsidRPr="00A213E2" w:rsidRDefault="00A213E2" w:rsidP="00A213E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D00C0C">
        <w:trPr>
          <w:cantSplit/>
          <w:trHeight w:val="148"/>
          <w:jc w:val="center"/>
        </w:trPr>
        <w:tc>
          <w:tcPr>
            <w:tcW w:w="5000" w:type="pct"/>
          </w:tcPr>
          <w:p w14:paraId="40057704"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67A9AED" w:rsidR="00702868" w:rsidRPr="005C2C23" w:rsidRDefault="005C3FBA"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58966F68" w:rsidR="005C3FBA" w:rsidRDefault="00702868" w:rsidP="00733F6A">
            <w:pPr>
              <w:rPr>
                <w:rFonts w:ascii="Open Sans" w:hAnsi="Open Sans" w:cs="Open Sans"/>
                <w:b/>
                <w:szCs w:val="20"/>
              </w:rPr>
            </w:pPr>
            <w:r w:rsidRPr="008B7A7A">
              <w:rPr>
                <w:rFonts w:ascii="Open Sans" w:hAnsi="Open Sans" w:cs="Open Sans"/>
                <w:b/>
                <w:szCs w:val="20"/>
              </w:rPr>
              <w:t>Yes</w:t>
            </w:r>
          </w:p>
          <w:p w14:paraId="1E3CC59F" w14:textId="1C761A43" w:rsidR="005C3FBA" w:rsidRDefault="005C3FBA" w:rsidP="005C3FBA">
            <w:pPr>
              <w:rPr>
                <w:rFonts w:ascii="Open Sans" w:hAnsi="Open Sans" w:cs="Open Sans"/>
                <w:szCs w:val="20"/>
              </w:rPr>
            </w:pPr>
          </w:p>
          <w:p w14:paraId="79DA4A56" w14:textId="4662C8D1" w:rsidR="005C3FBA" w:rsidRDefault="005C3FBA" w:rsidP="005C3FBA">
            <w:pPr>
              <w:rPr>
                <w:rFonts w:ascii="Open Sans" w:hAnsi="Open Sans" w:cs="Open Sans"/>
                <w:szCs w:val="20"/>
              </w:rPr>
            </w:pPr>
          </w:p>
          <w:p w14:paraId="56BED244" w14:textId="71955A75" w:rsidR="00702868" w:rsidRPr="005C3FBA" w:rsidRDefault="005C3FBA" w:rsidP="005C3FBA">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D00C0C">
        <w:trPr>
          <w:cantSplit/>
          <w:trHeight w:val="148"/>
          <w:jc w:val="center"/>
        </w:trPr>
        <w:tc>
          <w:tcPr>
            <w:tcW w:w="5000" w:type="pct"/>
          </w:tcPr>
          <w:p w14:paraId="01AD26D1"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09BC3FF4" w:rsidR="00CD03F8" w:rsidRPr="005C2C23" w:rsidRDefault="005C3FBA"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15EE3A73" w:rsidR="005C3FBA" w:rsidRDefault="00CD03F8" w:rsidP="00733F6A">
            <w:pPr>
              <w:rPr>
                <w:rFonts w:ascii="Open Sans" w:hAnsi="Open Sans" w:cs="Open Sans"/>
                <w:b/>
                <w:szCs w:val="20"/>
              </w:rPr>
            </w:pPr>
            <w:r w:rsidRPr="008B7A7A">
              <w:rPr>
                <w:rFonts w:ascii="Open Sans" w:hAnsi="Open Sans" w:cs="Open Sans"/>
                <w:b/>
                <w:szCs w:val="20"/>
              </w:rPr>
              <w:t>Yes</w:t>
            </w:r>
          </w:p>
          <w:p w14:paraId="6F451A34" w14:textId="490B2138" w:rsidR="005C3FBA" w:rsidRDefault="005C3FBA" w:rsidP="005C3FBA">
            <w:pPr>
              <w:rPr>
                <w:rFonts w:ascii="Open Sans" w:hAnsi="Open Sans" w:cs="Open Sans"/>
                <w:szCs w:val="20"/>
              </w:rPr>
            </w:pPr>
          </w:p>
          <w:p w14:paraId="4B064393" w14:textId="4A5B3D43" w:rsidR="005C3FBA" w:rsidRDefault="005C3FBA" w:rsidP="005C3FBA">
            <w:pPr>
              <w:rPr>
                <w:rFonts w:ascii="Open Sans" w:hAnsi="Open Sans" w:cs="Open Sans"/>
                <w:szCs w:val="20"/>
              </w:rPr>
            </w:pPr>
          </w:p>
          <w:p w14:paraId="294A0B88" w14:textId="18A9323B" w:rsidR="00CD03F8" w:rsidRPr="005C3FBA" w:rsidRDefault="005C3FBA" w:rsidP="005C3FBA">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1F7E0608" w:rsidR="009F5FF3" w:rsidRPr="005C2C23" w:rsidRDefault="00300AA2"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40BA1E0C" w:rsidR="00300AA2" w:rsidRDefault="009F5FF3" w:rsidP="00733F6A">
            <w:pPr>
              <w:rPr>
                <w:rFonts w:ascii="Open Sans" w:hAnsi="Open Sans" w:cs="Open Sans"/>
                <w:b/>
                <w:szCs w:val="20"/>
              </w:rPr>
            </w:pPr>
            <w:r w:rsidRPr="008B7A7A">
              <w:rPr>
                <w:rFonts w:ascii="Open Sans" w:hAnsi="Open Sans" w:cs="Open Sans"/>
                <w:b/>
                <w:szCs w:val="20"/>
              </w:rPr>
              <w:t>Yes</w:t>
            </w:r>
          </w:p>
          <w:p w14:paraId="3F1F9497" w14:textId="399443B7" w:rsidR="00300AA2" w:rsidRDefault="00300AA2" w:rsidP="00300AA2">
            <w:pPr>
              <w:rPr>
                <w:rFonts w:ascii="Open Sans" w:hAnsi="Open Sans" w:cs="Open Sans"/>
                <w:szCs w:val="20"/>
              </w:rPr>
            </w:pPr>
          </w:p>
          <w:p w14:paraId="07F69BAD" w14:textId="1ABEE74F" w:rsidR="00300AA2" w:rsidRDefault="00300AA2" w:rsidP="00300AA2">
            <w:pPr>
              <w:rPr>
                <w:rFonts w:ascii="Open Sans" w:hAnsi="Open Sans" w:cs="Open Sans"/>
                <w:szCs w:val="20"/>
              </w:rPr>
            </w:pPr>
          </w:p>
          <w:p w14:paraId="28BC82AA" w14:textId="62ED79BD" w:rsidR="00300AA2" w:rsidRDefault="00300AA2" w:rsidP="00300AA2">
            <w:pPr>
              <w:rPr>
                <w:rFonts w:ascii="Open Sans" w:hAnsi="Open Sans" w:cs="Open Sans"/>
                <w:szCs w:val="20"/>
              </w:rPr>
            </w:pPr>
          </w:p>
          <w:p w14:paraId="4B643A86" w14:textId="5F2611FA" w:rsidR="009F5FF3" w:rsidRPr="00300AA2" w:rsidRDefault="00300AA2" w:rsidP="00300AA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DA5FA2B" w:rsidR="00BE2B86" w:rsidRPr="00EE3BD2" w:rsidRDefault="004B7E92"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637B46D2" w:rsidR="004B7E92" w:rsidRDefault="00BE2B86" w:rsidP="00733F6A">
            <w:pPr>
              <w:rPr>
                <w:rFonts w:ascii="Open Sans" w:hAnsi="Open Sans" w:cs="Open Sans"/>
                <w:b/>
                <w:szCs w:val="20"/>
              </w:rPr>
            </w:pPr>
            <w:r w:rsidRPr="008B7A7A">
              <w:rPr>
                <w:rFonts w:ascii="Open Sans" w:hAnsi="Open Sans" w:cs="Open Sans"/>
                <w:b/>
                <w:szCs w:val="20"/>
              </w:rPr>
              <w:t>Yes</w:t>
            </w:r>
          </w:p>
          <w:p w14:paraId="51AE58B9" w14:textId="77777777" w:rsidR="004B7E92" w:rsidRPr="004B7E92" w:rsidRDefault="004B7E92" w:rsidP="004B7E92">
            <w:pPr>
              <w:rPr>
                <w:rFonts w:ascii="Open Sans" w:hAnsi="Open Sans" w:cs="Open Sans"/>
                <w:szCs w:val="20"/>
              </w:rPr>
            </w:pPr>
          </w:p>
          <w:p w14:paraId="0B58C23B" w14:textId="288E89ED" w:rsidR="004B7E92" w:rsidRDefault="004B7E92" w:rsidP="004B7E92">
            <w:pPr>
              <w:rPr>
                <w:rFonts w:ascii="Open Sans" w:hAnsi="Open Sans" w:cs="Open Sans"/>
                <w:szCs w:val="20"/>
              </w:rPr>
            </w:pPr>
          </w:p>
          <w:p w14:paraId="7F4DFEF8" w14:textId="6E3B60EF" w:rsidR="004B7E92" w:rsidRDefault="004B7E92" w:rsidP="004B7E92">
            <w:pPr>
              <w:rPr>
                <w:rFonts w:ascii="Open Sans" w:hAnsi="Open Sans" w:cs="Open Sans"/>
                <w:szCs w:val="20"/>
              </w:rPr>
            </w:pPr>
          </w:p>
          <w:p w14:paraId="77029FCA" w14:textId="3AB90909" w:rsidR="00BE2B86" w:rsidRPr="004B7E92" w:rsidRDefault="004B7E92" w:rsidP="004B7E92">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D00C0C">
        <w:trPr>
          <w:cantSplit/>
          <w:trHeight w:val="148"/>
          <w:jc w:val="center"/>
        </w:trPr>
        <w:tc>
          <w:tcPr>
            <w:tcW w:w="5000" w:type="pct"/>
          </w:tcPr>
          <w:p w14:paraId="4822A28D"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679C7376" w:rsidR="004C254A" w:rsidRPr="004C254A" w:rsidRDefault="004B7E92"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80663DC" w:rsidR="004B7E92" w:rsidRDefault="004C254A" w:rsidP="004F5634">
            <w:pPr>
              <w:rPr>
                <w:rFonts w:ascii="Open Sans" w:hAnsi="Open Sans" w:cs="Open Sans"/>
                <w:b/>
                <w:szCs w:val="20"/>
              </w:rPr>
            </w:pPr>
            <w:r w:rsidRPr="004C254A">
              <w:rPr>
                <w:rFonts w:ascii="Open Sans" w:hAnsi="Open Sans" w:cs="Open Sans"/>
                <w:b/>
                <w:szCs w:val="20"/>
              </w:rPr>
              <w:t>Yes</w:t>
            </w:r>
          </w:p>
          <w:p w14:paraId="2831E1A4" w14:textId="1CAA07A7" w:rsidR="004B7E92" w:rsidRDefault="004B7E92" w:rsidP="004B7E92">
            <w:pPr>
              <w:rPr>
                <w:rFonts w:ascii="Open Sans" w:hAnsi="Open Sans" w:cs="Open Sans"/>
                <w:szCs w:val="20"/>
              </w:rPr>
            </w:pPr>
          </w:p>
          <w:p w14:paraId="41F4588D" w14:textId="55F5EC9E" w:rsidR="004B7E92" w:rsidRDefault="004B7E92" w:rsidP="004B7E92">
            <w:pPr>
              <w:rPr>
                <w:rFonts w:ascii="Open Sans" w:hAnsi="Open Sans" w:cs="Open Sans"/>
                <w:szCs w:val="20"/>
              </w:rPr>
            </w:pPr>
          </w:p>
          <w:p w14:paraId="5683499B" w14:textId="05ABA1D8" w:rsidR="004B7E92" w:rsidRDefault="004B7E92" w:rsidP="004B7E92">
            <w:pPr>
              <w:rPr>
                <w:rFonts w:ascii="Open Sans" w:hAnsi="Open Sans" w:cs="Open Sans"/>
                <w:szCs w:val="20"/>
              </w:rPr>
            </w:pPr>
          </w:p>
          <w:p w14:paraId="246C897A" w14:textId="72E2D506" w:rsidR="004C254A" w:rsidRPr="004B7E92" w:rsidRDefault="004B7E92" w:rsidP="004B7E92">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D00C0C">
        <w:trPr>
          <w:cantSplit/>
          <w:trHeight w:val="148"/>
          <w:jc w:val="center"/>
        </w:trPr>
        <w:tc>
          <w:tcPr>
            <w:tcW w:w="5000" w:type="pct"/>
          </w:tcPr>
          <w:p w14:paraId="624E1163"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0BB0D740" w:rsidR="00C11F30" w:rsidRPr="00C11F30" w:rsidRDefault="00F04C4E"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1A3E5CBD" w:rsidR="00F04C4E" w:rsidRDefault="00C11F30" w:rsidP="004F5634">
            <w:pPr>
              <w:rPr>
                <w:rFonts w:ascii="Open Sans" w:hAnsi="Open Sans" w:cs="Open Sans"/>
                <w:b/>
                <w:szCs w:val="20"/>
              </w:rPr>
            </w:pPr>
            <w:r w:rsidRPr="004C254A">
              <w:rPr>
                <w:rFonts w:ascii="Open Sans" w:hAnsi="Open Sans" w:cs="Open Sans"/>
                <w:b/>
                <w:szCs w:val="20"/>
              </w:rPr>
              <w:t>Yes</w:t>
            </w:r>
          </w:p>
          <w:p w14:paraId="657871C2" w14:textId="58B11B08" w:rsidR="00F04C4E" w:rsidRDefault="00F04C4E" w:rsidP="00F04C4E">
            <w:pPr>
              <w:rPr>
                <w:rFonts w:ascii="Open Sans" w:hAnsi="Open Sans" w:cs="Open Sans"/>
                <w:szCs w:val="20"/>
              </w:rPr>
            </w:pPr>
          </w:p>
          <w:p w14:paraId="1D66EFE7" w14:textId="110E3D46" w:rsidR="00F04C4E" w:rsidRDefault="00F04C4E" w:rsidP="00F04C4E">
            <w:pPr>
              <w:rPr>
                <w:rFonts w:ascii="Open Sans" w:hAnsi="Open Sans" w:cs="Open Sans"/>
                <w:szCs w:val="20"/>
              </w:rPr>
            </w:pPr>
          </w:p>
          <w:p w14:paraId="6A515D6D" w14:textId="4E7A04E0" w:rsidR="00F04C4E" w:rsidRDefault="00F04C4E" w:rsidP="00F04C4E">
            <w:pPr>
              <w:rPr>
                <w:rFonts w:ascii="Open Sans" w:hAnsi="Open Sans" w:cs="Open Sans"/>
                <w:szCs w:val="20"/>
              </w:rPr>
            </w:pPr>
          </w:p>
          <w:p w14:paraId="3A19DCE4" w14:textId="0D3BF6AA" w:rsidR="00C11F30" w:rsidRPr="00F04C4E" w:rsidRDefault="00F04C4E" w:rsidP="00F04C4E">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D00C0C">
        <w:trPr>
          <w:cantSplit/>
          <w:trHeight w:val="148"/>
          <w:jc w:val="center"/>
        </w:trPr>
        <w:tc>
          <w:tcPr>
            <w:tcW w:w="5000" w:type="pct"/>
          </w:tcPr>
          <w:p w14:paraId="04007ABD"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D00C0C">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00C0C">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D00C0C">
        <w:trPr>
          <w:cantSplit/>
          <w:trHeight w:val="148"/>
          <w:jc w:val="center"/>
        </w:trPr>
        <w:tc>
          <w:tcPr>
            <w:tcW w:w="5000" w:type="pct"/>
          </w:tcPr>
          <w:p w14:paraId="11694CDC"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50729772" w:rsidR="00311C0B" w:rsidRPr="00311C0B" w:rsidRDefault="00F04C4E"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5728D963" w:rsidR="00F04C4E" w:rsidRDefault="00311C0B" w:rsidP="004F5634">
            <w:pPr>
              <w:rPr>
                <w:rFonts w:ascii="Open Sans" w:hAnsi="Open Sans" w:cs="Open Sans"/>
                <w:b/>
                <w:szCs w:val="20"/>
              </w:rPr>
            </w:pPr>
            <w:r w:rsidRPr="004C254A">
              <w:rPr>
                <w:rFonts w:ascii="Open Sans" w:hAnsi="Open Sans" w:cs="Open Sans"/>
                <w:b/>
                <w:szCs w:val="20"/>
              </w:rPr>
              <w:t>Yes</w:t>
            </w:r>
          </w:p>
          <w:p w14:paraId="55289729" w14:textId="113BE4D3" w:rsidR="00F04C4E" w:rsidRDefault="00F04C4E" w:rsidP="00F04C4E">
            <w:pPr>
              <w:rPr>
                <w:rFonts w:ascii="Open Sans" w:hAnsi="Open Sans" w:cs="Open Sans"/>
                <w:szCs w:val="20"/>
              </w:rPr>
            </w:pPr>
          </w:p>
          <w:p w14:paraId="41C63FD4" w14:textId="6D8B854D" w:rsidR="00F04C4E" w:rsidRDefault="00F04C4E" w:rsidP="00F04C4E">
            <w:pPr>
              <w:rPr>
                <w:rFonts w:ascii="Open Sans" w:hAnsi="Open Sans" w:cs="Open Sans"/>
                <w:szCs w:val="20"/>
              </w:rPr>
            </w:pPr>
          </w:p>
          <w:p w14:paraId="1C85BA49" w14:textId="514837CB" w:rsidR="00311C0B" w:rsidRPr="00F04C4E" w:rsidRDefault="00F04C4E" w:rsidP="00F04C4E">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D00C0C">
        <w:trPr>
          <w:cantSplit/>
          <w:trHeight w:val="148"/>
          <w:jc w:val="center"/>
        </w:trPr>
        <w:tc>
          <w:tcPr>
            <w:tcW w:w="5000" w:type="pct"/>
          </w:tcPr>
          <w:p w14:paraId="0127586E"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D00C0C">
        <w:trPr>
          <w:cantSplit/>
          <w:trHeight w:val="148"/>
          <w:jc w:val="center"/>
        </w:trPr>
        <w:tc>
          <w:tcPr>
            <w:tcW w:w="5000" w:type="pct"/>
          </w:tcPr>
          <w:p w14:paraId="1CB1F27E"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5A914634" w:rsidR="00311C0B" w:rsidRPr="00311C0B" w:rsidRDefault="00F04C4E"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123F2278" w:rsidR="00F04C4E" w:rsidRDefault="000479DB" w:rsidP="004F5634">
            <w:pPr>
              <w:rPr>
                <w:rFonts w:ascii="Open Sans" w:hAnsi="Open Sans" w:cs="Open Sans"/>
                <w:b/>
                <w:szCs w:val="20"/>
              </w:rPr>
            </w:pPr>
            <w:r w:rsidRPr="004C254A">
              <w:rPr>
                <w:rFonts w:ascii="Open Sans" w:hAnsi="Open Sans" w:cs="Open Sans"/>
                <w:b/>
                <w:szCs w:val="20"/>
              </w:rPr>
              <w:t>Yes</w:t>
            </w:r>
          </w:p>
          <w:p w14:paraId="1B1A0673" w14:textId="50762DBD" w:rsidR="00F04C4E" w:rsidRDefault="00F04C4E" w:rsidP="00F04C4E">
            <w:pPr>
              <w:rPr>
                <w:rFonts w:ascii="Open Sans" w:hAnsi="Open Sans" w:cs="Open Sans"/>
                <w:szCs w:val="20"/>
              </w:rPr>
            </w:pPr>
          </w:p>
          <w:p w14:paraId="60C57BD5" w14:textId="132C81DC" w:rsidR="00F04C4E" w:rsidRDefault="00F04C4E" w:rsidP="00F04C4E">
            <w:pPr>
              <w:rPr>
                <w:rFonts w:ascii="Open Sans" w:hAnsi="Open Sans" w:cs="Open Sans"/>
                <w:szCs w:val="20"/>
              </w:rPr>
            </w:pPr>
          </w:p>
          <w:p w14:paraId="2D7E827B" w14:textId="69606CF1" w:rsidR="000479DB" w:rsidRPr="00F04C4E" w:rsidRDefault="00F04C4E" w:rsidP="00F04C4E">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D00C0C">
        <w:trPr>
          <w:cantSplit/>
          <w:trHeight w:val="148"/>
          <w:jc w:val="center"/>
        </w:trPr>
        <w:tc>
          <w:tcPr>
            <w:tcW w:w="5000" w:type="pct"/>
          </w:tcPr>
          <w:p w14:paraId="2EED670B"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D00C0C">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D00C0C">
        <w:trPr>
          <w:cantSplit/>
          <w:trHeight w:val="148"/>
          <w:jc w:val="center"/>
        </w:trPr>
        <w:tc>
          <w:tcPr>
            <w:tcW w:w="5000" w:type="pct"/>
          </w:tcPr>
          <w:p w14:paraId="2BDE4B3E"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55A7A18" w:rsidR="000479DB" w:rsidRPr="000479DB" w:rsidRDefault="00F04C4E" w:rsidP="004F5634">
            <w:pPr>
              <w:rPr>
                <w:rFonts w:ascii="Open Sans" w:hAnsi="Open Sans" w:cs="Open Sans"/>
                <w:szCs w:val="20"/>
              </w:rPr>
            </w:pPr>
            <w:r>
              <w:rPr>
                <w:rFonts w:ascii="Open Sans" w:hAnsi="Open Sans" w:cs="Open Sans"/>
                <w:szCs w:val="20"/>
              </w:rPr>
              <w:t>x</w:t>
            </w:r>
          </w:p>
        </w:tc>
        <w:tc>
          <w:tcPr>
            <w:tcW w:w="1738" w:type="pct"/>
          </w:tcPr>
          <w:p w14:paraId="629F6750" w14:textId="7F4A6E26" w:rsidR="000479DB" w:rsidRPr="000479DB" w:rsidRDefault="00F04C4E" w:rsidP="004F5634">
            <w:pPr>
              <w:rPr>
                <w:rFonts w:ascii="Open Sans" w:hAnsi="Open Sans" w:cs="Open Sans"/>
                <w:szCs w:val="20"/>
              </w:rPr>
            </w:pPr>
            <w:r>
              <w:rPr>
                <w:rFonts w:ascii="Open Sans" w:hAnsi="Open Sans" w:cs="Open Sans"/>
                <w:szCs w:val="20"/>
              </w:rPr>
              <w:t>This section is very weak, with the exception of part C. All other indicators were barely mentioned and if so, there were only inferred once or twice in the TE. There are plenty of opportunities to incorporate this info, but this book does not.</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5709B0B"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2BF8DCC6" w14:textId="77777777" w:rsidR="00F04C4E" w:rsidRDefault="00F04C4E" w:rsidP="004F5634">
            <w:pPr>
              <w:rPr>
                <w:rFonts w:ascii="Open Sans" w:hAnsi="Open Sans" w:cs="Open Sans"/>
                <w:b/>
                <w:szCs w:val="20"/>
              </w:rPr>
            </w:pPr>
          </w:p>
          <w:p w14:paraId="70DDDA47" w14:textId="053A615D" w:rsidR="00F04C4E" w:rsidRPr="004C254A" w:rsidRDefault="00F04C4E"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D00C0C">
        <w:trPr>
          <w:cantSplit/>
          <w:trHeight w:val="148"/>
          <w:jc w:val="center"/>
        </w:trPr>
        <w:tc>
          <w:tcPr>
            <w:tcW w:w="5000" w:type="pct"/>
          </w:tcPr>
          <w:p w14:paraId="699614A5"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7881C5B" w:rsidR="00325A68" w:rsidRPr="00325A68" w:rsidRDefault="00F5486A"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1BB4C380" w:rsidR="00F5486A" w:rsidRDefault="00325A68" w:rsidP="004F5634">
            <w:pPr>
              <w:rPr>
                <w:rFonts w:ascii="Open Sans" w:hAnsi="Open Sans" w:cs="Open Sans"/>
                <w:b/>
                <w:szCs w:val="20"/>
              </w:rPr>
            </w:pPr>
            <w:r w:rsidRPr="004C254A">
              <w:rPr>
                <w:rFonts w:ascii="Open Sans" w:hAnsi="Open Sans" w:cs="Open Sans"/>
                <w:b/>
                <w:szCs w:val="20"/>
              </w:rPr>
              <w:t>Yes</w:t>
            </w:r>
          </w:p>
          <w:p w14:paraId="00BCC352" w14:textId="649DCEA5" w:rsidR="00F5486A" w:rsidRDefault="00F5486A" w:rsidP="00F5486A">
            <w:pPr>
              <w:rPr>
                <w:rFonts w:ascii="Open Sans" w:hAnsi="Open Sans" w:cs="Open Sans"/>
                <w:szCs w:val="20"/>
              </w:rPr>
            </w:pPr>
          </w:p>
          <w:p w14:paraId="150D7014" w14:textId="3F916FEE" w:rsidR="00325A68" w:rsidRPr="00F5486A" w:rsidRDefault="00F5486A" w:rsidP="00F5486A">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D00C0C">
        <w:trPr>
          <w:cantSplit/>
          <w:trHeight w:val="148"/>
          <w:jc w:val="center"/>
        </w:trPr>
        <w:tc>
          <w:tcPr>
            <w:tcW w:w="5000" w:type="pct"/>
          </w:tcPr>
          <w:p w14:paraId="7797C99C"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D00C0C">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00C0C">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D6F338C" w:rsidR="004F5CF5" w:rsidRPr="000479DB" w:rsidRDefault="004F5CF5" w:rsidP="004F5634">
            <w:pPr>
              <w:rPr>
                <w:rFonts w:ascii="Open Sans" w:hAnsi="Open Sans" w:cs="Open Sans"/>
                <w:szCs w:val="20"/>
              </w:rPr>
            </w:pPr>
          </w:p>
        </w:tc>
        <w:tc>
          <w:tcPr>
            <w:tcW w:w="249" w:type="pct"/>
          </w:tcPr>
          <w:p w14:paraId="2C000223" w14:textId="00DBB483" w:rsidR="004F5CF5" w:rsidRPr="000479DB" w:rsidRDefault="00F5486A" w:rsidP="004F5634">
            <w:pPr>
              <w:rPr>
                <w:rFonts w:ascii="Open Sans" w:hAnsi="Open Sans" w:cs="Open Sans"/>
                <w:szCs w:val="20"/>
              </w:rPr>
            </w:pPr>
            <w:r>
              <w:rPr>
                <w:rFonts w:ascii="Open Sans" w:hAnsi="Open Sans" w:cs="Open Sans"/>
                <w:szCs w:val="20"/>
              </w:rPr>
              <w:t>x</w:t>
            </w:r>
          </w:p>
        </w:tc>
        <w:tc>
          <w:tcPr>
            <w:tcW w:w="1738" w:type="pct"/>
          </w:tcPr>
          <w:p w14:paraId="175EBC61" w14:textId="792A2588" w:rsidR="004F5CF5" w:rsidRPr="000479DB" w:rsidRDefault="00F5486A" w:rsidP="004F5634">
            <w:pPr>
              <w:rPr>
                <w:rFonts w:ascii="Open Sans" w:hAnsi="Open Sans" w:cs="Open Sans"/>
                <w:szCs w:val="20"/>
              </w:rPr>
            </w:pPr>
            <w:r>
              <w:rPr>
                <w:rFonts w:ascii="Open Sans" w:hAnsi="Open Sans" w:cs="Open Sans"/>
                <w:szCs w:val="20"/>
              </w:rPr>
              <w:t xml:space="preserve">This book does not present the of actual INTERACTION. It has items where students can create something to present in the form of a web page or a class speech to peers, but does not facilitate interaction with the community. </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4C82EF1F" w:rsidR="00F5486A" w:rsidRDefault="004F5CF5" w:rsidP="004F5634">
            <w:pPr>
              <w:rPr>
                <w:rFonts w:ascii="Open Sans" w:hAnsi="Open Sans" w:cs="Open Sans"/>
                <w:b/>
                <w:szCs w:val="20"/>
              </w:rPr>
            </w:pPr>
            <w:r w:rsidRPr="004C254A">
              <w:rPr>
                <w:rFonts w:ascii="Open Sans" w:hAnsi="Open Sans" w:cs="Open Sans"/>
                <w:b/>
                <w:szCs w:val="20"/>
              </w:rPr>
              <w:t>Yes</w:t>
            </w:r>
          </w:p>
          <w:p w14:paraId="561C55D9" w14:textId="18163AA7" w:rsidR="00F5486A" w:rsidRDefault="00F5486A" w:rsidP="00F5486A">
            <w:pPr>
              <w:rPr>
                <w:rFonts w:ascii="Open Sans" w:hAnsi="Open Sans" w:cs="Open Sans"/>
                <w:szCs w:val="20"/>
              </w:rPr>
            </w:pPr>
          </w:p>
          <w:p w14:paraId="27D4E3D3" w14:textId="2D34D03F" w:rsidR="00F5486A" w:rsidRDefault="00F5486A" w:rsidP="00F5486A">
            <w:pPr>
              <w:rPr>
                <w:rFonts w:ascii="Open Sans" w:hAnsi="Open Sans" w:cs="Open Sans"/>
                <w:szCs w:val="20"/>
              </w:rPr>
            </w:pPr>
          </w:p>
          <w:p w14:paraId="5E25DC5F" w14:textId="4CB2ABA2" w:rsidR="004F5CF5" w:rsidRPr="00F5486A" w:rsidRDefault="004F5CF5" w:rsidP="00F5486A">
            <w:pPr>
              <w:rPr>
                <w:rFonts w:ascii="Open Sans" w:hAnsi="Open Sans" w:cs="Open Sans"/>
                <w:szCs w:val="20"/>
              </w:rPr>
            </w:pPr>
          </w:p>
        </w:tc>
        <w:tc>
          <w:tcPr>
            <w:tcW w:w="249" w:type="pct"/>
            <w:shd w:val="clear" w:color="auto" w:fill="F2F2F2" w:themeFill="background1" w:themeFillShade="F2"/>
          </w:tcPr>
          <w:p w14:paraId="547E6887" w14:textId="07A8B5C6" w:rsidR="00F5486A" w:rsidRDefault="004F5CF5" w:rsidP="004F5634">
            <w:pPr>
              <w:rPr>
                <w:rFonts w:ascii="Open Sans" w:hAnsi="Open Sans" w:cs="Open Sans"/>
                <w:b/>
                <w:szCs w:val="20"/>
              </w:rPr>
            </w:pPr>
            <w:r w:rsidRPr="004C254A">
              <w:rPr>
                <w:rFonts w:ascii="Open Sans" w:hAnsi="Open Sans" w:cs="Open Sans"/>
                <w:b/>
                <w:szCs w:val="20"/>
              </w:rPr>
              <w:t>No</w:t>
            </w:r>
          </w:p>
          <w:p w14:paraId="6E521889" w14:textId="5E844088" w:rsidR="00F5486A" w:rsidRDefault="00F5486A" w:rsidP="00F5486A">
            <w:pPr>
              <w:rPr>
                <w:rFonts w:ascii="Open Sans" w:hAnsi="Open Sans" w:cs="Open Sans"/>
                <w:szCs w:val="20"/>
              </w:rPr>
            </w:pPr>
          </w:p>
          <w:p w14:paraId="12AC9420" w14:textId="01BB46A0" w:rsidR="00F5486A" w:rsidRDefault="00F5486A" w:rsidP="00F5486A">
            <w:pPr>
              <w:rPr>
                <w:rFonts w:ascii="Open Sans" w:hAnsi="Open Sans" w:cs="Open Sans"/>
                <w:szCs w:val="20"/>
              </w:rPr>
            </w:pPr>
          </w:p>
          <w:p w14:paraId="0891280B" w14:textId="43B9DF27" w:rsidR="004F5CF5" w:rsidRPr="00F5486A" w:rsidRDefault="00F5486A" w:rsidP="00F5486A">
            <w:pPr>
              <w:rPr>
                <w:rFonts w:ascii="Open Sans" w:hAnsi="Open Sans" w:cs="Open Sans"/>
                <w:szCs w:val="20"/>
              </w:rPr>
            </w:pPr>
            <w:r>
              <w:rPr>
                <w:rFonts w:ascii="Open Sans" w:hAnsi="Open Sans" w:cs="Open Sans"/>
                <w:szCs w:val="20"/>
              </w:rPr>
              <w:t>x</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D00C0C">
        <w:trPr>
          <w:cantSplit/>
          <w:trHeight w:val="148"/>
          <w:jc w:val="center"/>
        </w:trPr>
        <w:tc>
          <w:tcPr>
            <w:tcW w:w="5000" w:type="pct"/>
          </w:tcPr>
          <w:p w14:paraId="7F7BB013"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D00C0C">
        <w:trPr>
          <w:cantSplit/>
          <w:trHeight w:val="148"/>
          <w:jc w:val="center"/>
        </w:trPr>
        <w:tc>
          <w:tcPr>
            <w:tcW w:w="5000" w:type="pct"/>
          </w:tcPr>
          <w:p w14:paraId="58654940" w14:textId="77777777" w:rsidR="008D5F09" w:rsidRDefault="008D5F09" w:rsidP="00D00C0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D00C0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60EED35B" w:rsidR="004F5CF5" w:rsidRPr="000479DB" w:rsidRDefault="00F5486A"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34371997" w:rsidR="004F5CF5" w:rsidRPr="000479DB" w:rsidRDefault="00F5486A" w:rsidP="004F5634">
            <w:pPr>
              <w:rPr>
                <w:rFonts w:ascii="Open Sans" w:hAnsi="Open Sans" w:cs="Open Sans"/>
                <w:szCs w:val="20"/>
              </w:rPr>
            </w:pPr>
            <w:r>
              <w:rPr>
                <w:rFonts w:ascii="Open Sans" w:hAnsi="Open Sans" w:cs="Open Sans"/>
                <w:szCs w:val="20"/>
              </w:rPr>
              <w:t>Good review sections at the end of chapters.</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0DD7F7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C6EB8E8" w14:textId="77777777" w:rsidR="00F5486A" w:rsidRDefault="00F5486A" w:rsidP="004F5634">
            <w:pPr>
              <w:rPr>
                <w:rFonts w:ascii="Open Sans" w:hAnsi="Open Sans" w:cs="Open Sans"/>
                <w:b/>
                <w:szCs w:val="20"/>
              </w:rPr>
            </w:pPr>
          </w:p>
          <w:p w14:paraId="7E18C10D" w14:textId="0EB8438C" w:rsidR="00F5486A" w:rsidRPr="004C254A" w:rsidRDefault="00F5486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728CC8C" w:rsidR="00AF414A" w:rsidRPr="00E3415B" w:rsidRDefault="00D00C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33C0694" w:rsidR="00AF414A" w:rsidRPr="00E3415B" w:rsidRDefault="00D00C0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0D52EEF" w:rsidR="00AF414A" w:rsidRPr="00E3415B" w:rsidRDefault="00D00C0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D76787E" w:rsidR="00AF414A" w:rsidRPr="00E3415B" w:rsidRDefault="00D00C0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64F9424D" w:rsidR="00AF414A" w:rsidRPr="00E3415B" w:rsidRDefault="00D00C0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434A17B4" w:rsidR="00AF414A" w:rsidRPr="00E3415B" w:rsidRDefault="00D00C0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Some of these are mentioned briefly in </w:t>
            </w:r>
            <w:r w:rsidR="0086317B">
              <w:rPr>
                <w:rFonts w:ascii="Open Sans" w:hAnsi="Open Sans" w:cs="Open Sans"/>
                <w:b/>
                <w:i/>
                <w:szCs w:val="20"/>
              </w:rPr>
              <w:t>the TE, but</w:t>
            </w:r>
            <w:r>
              <w:rPr>
                <w:rFonts w:ascii="Open Sans" w:hAnsi="Open Sans" w:cs="Open Sans"/>
                <w:b/>
                <w:i/>
                <w:szCs w:val="20"/>
              </w:rPr>
              <w:t xml:space="preserve"> there are no exercises or presentational material </w:t>
            </w:r>
            <w:r w:rsidR="0086317B">
              <w:rPr>
                <w:rFonts w:ascii="Open Sans" w:hAnsi="Open Sans" w:cs="Open Sans"/>
                <w:b/>
                <w:i/>
                <w:szCs w:val="20"/>
              </w:rPr>
              <w:t xml:space="preserve">for students </w:t>
            </w:r>
            <w:r>
              <w:rPr>
                <w:rFonts w:ascii="Open Sans" w:hAnsi="Open Sans" w:cs="Open Sans"/>
                <w:b/>
                <w:i/>
                <w:szCs w:val="20"/>
              </w:rPr>
              <w:t>dedicated to these skills.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C7C1B93" w:rsidR="00AF414A" w:rsidRPr="00E3415B" w:rsidRDefault="0086317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03A9F50" w:rsidR="00AF414A" w:rsidRPr="00E3415B" w:rsidRDefault="0086317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3FE696D" w:rsidR="00AF414A" w:rsidRPr="00E3415B" w:rsidRDefault="0086317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21F3844" w:rsidR="00AF414A" w:rsidRPr="00E3415B" w:rsidRDefault="0086317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2BE4EFC" w:rsidR="00AF414A" w:rsidRPr="00E3415B" w:rsidRDefault="0086317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954550D"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34FBC67"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4FB6560"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B6D0949"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10A27A2"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D9F6445"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36D66C8E" w:rsidR="00AF414A" w:rsidRPr="00E3415B" w:rsidRDefault="00C6478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5B0F53FC" w:rsidR="00AF414A" w:rsidRPr="00E3415B" w:rsidRDefault="00C64787" w:rsidP="00E9768A">
            <w:pPr>
              <w:keepNext/>
              <w:shd w:val="clear" w:color="auto" w:fill="FFFFFF" w:themeFill="background1"/>
              <w:rPr>
                <w:rFonts w:ascii="Open Sans" w:hAnsi="Open Sans" w:cs="Open Sans"/>
                <w:b/>
                <w:szCs w:val="20"/>
              </w:rPr>
            </w:pPr>
            <w:r>
              <w:rPr>
                <w:rFonts w:ascii="Open Sans" w:hAnsi="Open Sans" w:cs="Open Sans"/>
                <w:b/>
                <w:szCs w:val="20"/>
              </w:rPr>
              <w:t>Good job with scaffolding. Icons next to each activity make it clear if it is a listening, video, speaking, reading, writing, etc.</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9363E04"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1BBB65B"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Great info gap activities as well as TPR ideas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378058F7"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94F65DA"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 xml:space="preserve">Nice scaffolding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51E1C157"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2D65F25"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Activities are varied and I like the inclusion of authentic material.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DB59AD4"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F85F971"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170E1A2"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1BF5592"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Lots of personal questions and opportunities for both presentational and communicative speaking and writing.</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304265C9"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C508122"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Lots of pictures, charts, graphs, and other visual cues. Assessments are varied so you can select a level that works for your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BF0C1AB"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4ACA744C"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4C3E1C8C" w:rsidR="00AF414A" w:rsidRPr="00E3415B" w:rsidRDefault="008E131C" w:rsidP="00E9768A">
            <w:pPr>
              <w:shd w:val="clear" w:color="auto" w:fill="FFFFFF" w:themeFill="background1"/>
              <w:rPr>
                <w:rFonts w:ascii="Open Sans" w:hAnsi="Open Sans" w:cs="Open Sans"/>
                <w:szCs w:val="20"/>
              </w:rPr>
            </w:pPr>
            <w:r>
              <w:rPr>
                <w:rFonts w:ascii="Open Sans" w:hAnsi="Open Sans" w:cs="Open Sans"/>
                <w:szCs w:val="20"/>
              </w:rPr>
              <w:t>I did not see materials for heritage learners nor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5846DF53"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57037563"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V</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840DB3B"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23166B47"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2898EB43"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I assume those would be located in the "Teacher Resource Manual" it keeps referencing, but they did not include one for me to view.</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47738AE"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6537B5C"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6BB049CB"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1BC48880"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No evidence of score ranges for assessments linked to advanced, proficient, etc.</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5DB5598F"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F5FE4EA" w:rsidR="00AF414A" w:rsidRPr="00E3415B" w:rsidRDefault="00972CEF" w:rsidP="00E9768A">
            <w:pPr>
              <w:shd w:val="clear" w:color="auto" w:fill="FFFFFF" w:themeFill="background1"/>
              <w:rPr>
                <w:rFonts w:ascii="Open Sans" w:hAnsi="Open Sans" w:cs="Open Sans"/>
                <w:szCs w:val="20"/>
              </w:rPr>
            </w:pPr>
            <w:r>
              <w:rPr>
                <w:rFonts w:ascii="Open Sans" w:hAnsi="Open Sans" w:cs="Open Sans"/>
                <w:szCs w:val="20"/>
              </w:rPr>
              <w:t>Authentic media, art, and information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091089E"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AA4547C"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E8AA9B4"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01141F30"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2760FD5E"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None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B12C4DD"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EE4D95D"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C7A6DC6"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Yes, however, the website was extremely slow and some pages WOULD NOT LOAD.</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67B12EA2"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BB9D6BB"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However, I had a lot of issues with the website and online activities. Many WOULD NOT load!</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70D0E35" w:rsidR="00AF414A" w:rsidRPr="00E3415B" w:rsidRDefault="00FF0D2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9AE59" w14:textId="77777777" w:rsidR="00FB0EC8" w:rsidRDefault="00FB0EC8" w:rsidP="00A55D66">
      <w:pPr>
        <w:spacing w:after="0" w:line="240" w:lineRule="auto"/>
      </w:pPr>
      <w:r>
        <w:separator/>
      </w:r>
    </w:p>
  </w:endnote>
  <w:endnote w:type="continuationSeparator" w:id="0">
    <w:p w14:paraId="3A97BB35" w14:textId="77777777" w:rsidR="00FB0EC8" w:rsidRDefault="00FB0EC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D00C0C" w:rsidRPr="00A55D66" w:rsidRDefault="00D00C0C">
    <w:pPr>
      <w:pStyle w:val="Footer"/>
      <w:jc w:val="right"/>
      <w:rPr>
        <w:lang w:val="en-US"/>
      </w:rPr>
    </w:pPr>
  </w:p>
  <w:p w14:paraId="763DB360" w14:textId="59DFC6E5" w:rsidR="00D00C0C" w:rsidRPr="00A55D66" w:rsidRDefault="00D00C0C" w:rsidP="00A55D66">
    <w:pPr>
      <w:pStyle w:val="Footer"/>
      <w:rPr>
        <w:lang w:val="en-US"/>
      </w:rPr>
    </w:pPr>
    <w:r>
      <w:rPr>
        <w:lang w:val="en-US"/>
      </w:rPr>
      <w:t xml:space="preserve">Book Title and ISBN </w:t>
    </w:r>
    <w:r w:rsidRPr="00A55D66">
      <w:rPr>
        <w:lang w:val="en-US"/>
      </w:rPr>
      <w:t>__</w:t>
    </w:r>
    <w:r>
      <w:rPr>
        <w:lang w:val="en-US"/>
      </w:rPr>
      <w:t>Autentico ISBN#9780328937059_________ Level(s)/Course(s)</w:t>
    </w:r>
    <w:r w:rsidRPr="00A55D66">
      <w:rPr>
        <w:lang w:val="en-US"/>
      </w:rPr>
      <w:t>_</w:t>
    </w:r>
    <w:r>
      <w:rPr>
        <w:lang w:val="en-US"/>
      </w:rPr>
      <w:t>Three Course#3023</w:t>
    </w:r>
    <w:r w:rsidRPr="00A55D66">
      <w:rPr>
        <w:lang w:val="en-US"/>
      </w:rPr>
      <w:t>___________</w:t>
    </w:r>
  </w:p>
  <w:p w14:paraId="38175B04" w14:textId="77777777" w:rsidR="00D00C0C" w:rsidRPr="00A55D66" w:rsidRDefault="00D00C0C" w:rsidP="00A55D66">
    <w:pPr>
      <w:pStyle w:val="Footer"/>
      <w:rPr>
        <w:lang w:val="en-US"/>
      </w:rPr>
    </w:pPr>
  </w:p>
  <w:p w14:paraId="730B8D14" w14:textId="3534159B" w:rsidR="00D00C0C" w:rsidRDefault="00D00C0C" w:rsidP="00A55D66">
    <w:pPr>
      <w:pStyle w:val="Footer"/>
    </w:pPr>
    <w:r>
      <w:t>Publisher: ____Pearson__________                  Copyright: _____2018__________</w:t>
    </w:r>
  </w:p>
  <w:p w14:paraId="1D30364C" w14:textId="77777777" w:rsidR="00D00C0C" w:rsidRDefault="00D00C0C" w:rsidP="00A55D66">
    <w:pPr>
      <w:pStyle w:val="Footer"/>
    </w:pPr>
  </w:p>
  <w:sdt>
    <w:sdtPr>
      <w:id w:val="-1908906663"/>
      <w:docPartObj>
        <w:docPartGallery w:val="Page Numbers (Top of Page)"/>
        <w:docPartUnique/>
      </w:docPartObj>
    </w:sdtPr>
    <w:sdtEndPr/>
    <w:sdtContent>
      <w:p w14:paraId="5D9FC92A" w14:textId="28036FD8" w:rsidR="00D00C0C" w:rsidRDefault="00D00C0C"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940F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940F2">
          <w:rPr>
            <w:b/>
            <w:bCs/>
            <w:noProof/>
          </w:rPr>
          <w:t>1</w:t>
        </w:r>
        <w:r>
          <w:rPr>
            <w:b/>
            <w:bCs/>
            <w:sz w:val="24"/>
            <w:szCs w:val="24"/>
          </w:rPr>
          <w:fldChar w:fldCharType="end"/>
        </w:r>
      </w:p>
    </w:sdtContent>
  </w:sdt>
  <w:p w14:paraId="55F53C01" w14:textId="77777777" w:rsidR="00D00C0C" w:rsidRDefault="00D00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78FD3" w14:textId="77777777" w:rsidR="00FB0EC8" w:rsidRDefault="00FB0EC8" w:rsidP="00A55D66">
      <w:pPr>
        <w:spacing w:after="0" w:line="240" w:lineRule="auto"/>
      </w:pPr>
      <w:r>
        <w:separator/>
      </w:r>
    </w:p>
  </w:footnote>
  <w:footnote w:type="continuationSeparator" w:id="0">
    <w:p w14:paraId="1817A0EF" w14:textId="77777777" w:rsidR="00FB0EC8" w:rsidRDefault="00FB0EC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57DB9"/>
    <w:rsid w:val="001263F8"/>
    <w:rsid w:val="001E1F6D"/>
    <w:rsid w:val="00266CA5"/>
    <w:rsid w:val="002673C5"/>
    <w:rsid w:val="00300AA2"/>
    <w:rsid w:val="003070A9"/>
    <w:rsid w:val="00311C0B"/>
    <w:rsid w:val="00325A68"/>
    <w:rsid w:val="00382B7E"/>
    <w:rsid w:val="003860F1"/>
    <w:rsid w:val="003F731C"/>
    <w:rsid w:val="004B7E92"/>
    <w:rsid w:val="004C254A"/>
    <w:rsid w:val="004D51F9"/>
    <w:rsid w:val="004F5634"/>
    <w:rsid w:val="004F5CF5"/>
    <w:rsid w:val="005873E4"/>
    <w:rsid w:val="005B76D7"/>
    <w:rsid w:val="005C3FBA"/>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6317B"/>
    <w:rsid w:val="008B7A7A"/>
    <w:rsid w:val="008C43BA"/>
    <w:rsid w:val="008D5F09"/>
    <w:rsid w:val="008E131C"/>
    <w:rsid w:val="00961EF1"/>
    <w:rsid w:val="00972CEF"/>
    <w:rsid w:val="009940F2"/>
    <w:rsid w:val="00994A8E"/>
    <w:rsid w:val="009A1577"/>
    <w:rsid w:val="009F5FF3"/>
    <w:rsid w:val="00A213E2"/>
    <w:rsid w:val="00A55D66"/>
    <w:rsid w:val="00A66464"/>
    <w:rsid w:val="00AF414A"/>
    <w:rsid w:val="00B0303A"/>
    <w:rsid w:val="00B20F8A"/>
    <w:rsid w:val="00B65012"/>
    <w:rsid w:val="00BB54D4"/>
    <w:rsid w:val="00BE2B86"/>
    <w:rsid w:val="00C11F30"/>
    <w:rsid w:val="00C64787"/>
    <w:rsid w:val="00CD03F8"/>
    <w:rsid w:val="00D00C0C"/>
    <w:rsid w:val="00D371BB"/>
    <w:rsid w:val="00D37743"/>
    <w:rsid w:val="00D63BEB"/>
    <w:rsid w:val="00E3415B"/>
    <w:rsid w:val="00E43863"/>
    <w:rsid w:val="00E50213"/>
    <w:rsid w:val="00E57D3C"/>
    <w:rsid w:val="00E669F5"/>
    <w:rsid w:val="00E9768A"/>
    <w:rsid w:val="00EB276D"/>
    <w:rsid w:val="00EE3BD2"/>
    <w:rsid w:val="00EE421E"/>
    <w:rsid w:val="00F04C4E"/>
    <w:rsid w:val="00F5486A"/>
    <w:rsid w:val="00FB0EC8"/>
    <w:rsid w:val="00FD2C2B"/>
    <w:rsid w:val="00FF0D22"/>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2282C5BD-3D9D-4DBF-891F-0EA7DDBF3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D8E9C-2BFB-46B0-AB56-6EDC3CB2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7832</Words>
  <Characters>44647</Characters>
  <Application>Microsoft Office Word</Application>
  <DocSecurity>4</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2018-07-10T12:42:00Z</dcterms:created>
  <dcterms:modified xsi:type="dcterms:W3CDTF">2018-07-10T12:42:00Z</dcterms:modified>
</cp:coreProperties>
</file>