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2DB46D5B" w:rsidR="009E1488" w:rsidRPr="00E86DC6" w:rsidRDefault="006F58BD" w:rsidP="00D12BB7">
            <w:pPr>
              <w:jc w:val="center"/>
              <w:rPr>
                <w:rFonts w:cs="Open Sans"/>
                <w:sz w:val="20"/>
                <w:szCs w:val="20"/>
              </w:rPr>
            </w:pPr>
            <w:r>
              <w:rPr>
                <w:rFonts w:cs="Open Sans"/>
                <w:sz w:val="20"/>
                <w:szCs w:val="20"/>
              </w:rPr>
              <w:t>Yes</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2A72FD9D" w14:textId="77777777" w:rsidR="009E1488" w:rsidRDefault="00C44E4D" w:rsidP="007B491C">
            <w:pPr>
              <w:rPr>
                <w:rFonts w:cs="Open Sans"/>
                <w:sz w:val="20"/>
                <w:szCs w:val="20"/>
              </w:rPr>
            </w:pPr>
            <w:r w:rsidRPr="00C44E4D">
              <w:rPr>
                <w:rFonts w:cs="Open Sans"/>
                <w:sz w:val="20"/>
                <w:szCs w:val="20"/>
              </w:rPr>
              <w:t>Visual Map has been added and rigor has been increased.  Primary source to analyze was added as well. Pg. 6-8</w:t>
            </w:r>
          </w:p>
          <w:p w14:paraId="16CFCAA9" w14:textId="422BEEBF" w:rsidR="00C44E4D" w:rsidRPr="00E86DC6" w:rsidRDefault="00C44E4D"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127BE13A" w:rsidR="00A81937" w:rsidRPr="00E86DC6" w:rsidRDefault="00C44E4D" w:rsidP="00D12BB7">
            <w:pPr>
              <w:jc w:val="center"/>
              <w:rPr>
                <w:rFonts w:cs="Open Sans"/>
                <w:sz w:val="20"/>
                <w:szCs w:val="20"/>
              </w:rPr>
            </w:pPr>
            <w:r>
              <w:rPr>
                <w:rFonts w:cs="Open Sans"/>
                <w:sz w:val="20"/>
                <w:szCs w:val="20"/>
              </w:rPr>
              <w:t>Yes</w:t>
            </w:r>
          </w:p>
        </w:tc>
        <w:tc>
          <w:tcPr>
            <w:tcW w:w="222" w:type="pct"/>
          </w:tcPr>
          <w:p w14:paraId="5432D846" w14:textId="6D8F54DD" w:rsidR="00A81937" w:rsidRPr="00E86DC6" w:rsidRDefault="00A81937" w:rsidP="00D12BB7">
            <w:pPr>
              <w:jc w:val="center"/>
              <w:rPr>
                <w:rFonts w:cs="Open Sans"/>
                <w:sz w:val="20"/>
                <w:szCs w:val="20"/>
              </w:rPr>
            </w:pPr>
          </w:p>
        </w:tc>
        <w:tc>
          <w:tcPr>
            <w:tcW w:w="1767" w:type="pct"/>
          </w:tcPr>
          <w:p w14:paraId="65BF0FCD" w14:textId="0CDB12D3" w:rsidR="00C44E4D" w:rsidRPr="00E86DC6" w:rsidRDefault="00C44E4D" w:rsidP="00C44E4D">
            <w:pPr>
              <w:rPr>
                <w:rFonts w:cs="Open Sans"/>
                <w:sz w:val="20"/>
                <w:szCs w:val="20"/>
              </w:rPr>
            </w:pPr>
            <w:r w:rsidRPr="00C44E4D">
              <w:rPr>
                <w:rFonts w:cs="Open Sans"/>
                <w:sz w:val="20"/>
                <w:szCs w:val="20"/>
              </w:rPr>
              <w:t>Size of political cartoon increased. Franklin's inventions added. I would like to see more contributions here like  hospitals and libraries.  Please correct the grammatical errors on pg. 17</w:t>
            </w:r>
          </w:p>
          <w:p w14:paraId="3D9FDF61" w14:textId="18783CEA" w:rsidR="006B6CAA" w:rsidRPr="00E86DC6" w:rsidRDefault="006B6CAA" w:rsidP="007B491C">
            <w:pPr>
              <w:rPr>
                <w:rFonts w:cs="Open Sans"/>
                <w:sz w:val="20"/>
                <w:szCs w:val="20"/>
              </w:rPr>
            </w:pPr>
          </w:p>
        </w:tc>
      </w:tr>
      <w:tr w:rsidR="005D6CC3" w:rsidRPr="00E86DC6" w14:paraId="4F921A18" w14:textId="77777777" w:rsidTr="00596BE6">
        <w:trPr>
          <w:cantSplit/>
          <w:trHeight w:val="1080"/>
          <w:jc w:val="center"/>
        </w:trPr>
        <w:tc>
          <w:tcPr>
            <w:tcW w:w="395" w:type="pct"/>
            <w:vAlign w:val="center"/>
          </w:tcPr>
          <w:p w14:paraId="3DA61651" w14:textId="79A1838E" w:rsidR="005D6CC3" w:rsidRPr="00745656" w:rsidRDefault="005D6CC3" w:rsidP="005D6CC3">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5D6CC3" w:rsidRPr="00242228" w:rsidRDefault="005D6CC3" w:rsidP="005D6CC3">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28A8389F" w:rsidR="005D6CC3" w:rsidRPr="00E86DC6" w:rsidRDefault="005335B2" w:rsidP="005D6CC3">
            <w:pPr>
              <w:jc w:val="center"/>
              <w:rPr>
                <w:rFonts w:cs="Open Sans"/>
                <w:sz w:val="20"/>
                <w:szCs w:val="20"/>
              </w:rPr>
            </w:pPr>
            <w:r>
              <w:rPr>
                <w:rFonts w:cs="Open Sans"/>
                <w:sz w:val="20"/>
                <w:szCs w:val="20"/>
              </w:rPr>
              <w:t>Yes</w:t>
            </w:r>
          </w:p>
        </w:tc>
        <w:tc>
          <w:tcPr>
            <w:tcW w:w="222" w:type="pct"/>
          </w:tcPr>
          <w:p w14:paraId="65858E78" w14:textId="187DCF79" w:rsidR="005D6CC3" w:rsidRPr="00E86DC6" w:rsidRDefault="005D6CC3" w:rsidP="005D6CC3">
            <w:pPr>
              <w:jc w:val="center"/>
              <w:rPr>
                <w:rFonts w:cs="Open Sans"/>
                <w:sz w:val="20"/>
                <w:szCs w:val="20"/>
              </w:rPr>
            </w:pPr>
          </w:p>
        </w:tc>
        <w:tc>
          <w:tcPr>
            <w:tcW w:w="1767" w:type="pct"/>
          </w:tcPr>
          <w:p w14:paraId="4FB78C67" w14:textId="251E5A60" w:rsidR="003A00A5" w:rsidRPr="00E86DC6" w:rsidRDefault="005335B2" w:rsidP="005D6CC3">
            <w:pPr>
              <w:rPr>
                <w:rFonts w:cs="Open Sans"/>
                <w:sz w:val="20"/>
                <w:szCs w:val="20"/>
              </w:rPr>
            </w:pPr>
            <w:r w:rsidRPr="005335B2">
              <w:rPr>
                <w:rFonts w:cs="Open Sans"/>
                <w:sz w:val="20"/>
                <w:szCs w:val="20"/>
              </w:rPr>
              <w:t>Correct information for Fort Loudon added here and titles were changed to reflect the content. Pg. 19</w:t>
            </w:r>
          </w:p>
        </w:tc>
      </w:tr>
      <w:tr w:rsidR="005D6CC3" w:rsidRPr="00E86DC6" w14:paraId="742E6D2A" w14:textId="77777777" w:rsidTr="00596BE6">
        <w:trPr>
          <w:cantSplit/>
          <w:trHeight w:val="540"/>
          <w:jc w:val="center"/>
        </w:trPr>
        <w:tc>
          <w:tcPr>
            <w:tcW w:w="395" w:type="pct"/>
            <w:vMerge w:val="restart"/>
            <w:vAlign w:val="center"/>
          </w:tcPr>
          <w:p w14:paraId="74844C64" w14:textId="4440DF9D" w:rsidR="005D6CC3" w:rsidRPr="00745656" w:rsidRDefault="005D6CC3" w:rsidP="005D6CC3">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5D6CC3" w:rsidRPr="00745656" w:rsidRDefault="005D6CC3" w:rsidP="005D6CC3">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19C9FA08" w:rsidR="005D6CC3" w:rsidRPr="00E86DC6" w:rsidRDefault="0019694C" w:rsidP="005D6CC3">
            <w:pPr>
              <w:jc w:val="center"/>
              <w:rPr>
                <w:rFonts w:cs="Open Sans"/>
                <w:sz w:val="20"/>
                <w:szCs w:val="20"/>
              </w:rPr>
            </w:pPr>
            <w:r>
              <w:rPr>
                <w:rFonts w:cs="Open Sans"/>
                <w:sz w:val="20"/>
                <w:szCs w:val="20"/>
              </w:rPr>
              <w:t>Yes</w:t>
            </w:r>
          </w:p>
        </w:tc>
        <w:tc>
          <w:tcPr>
            <w:tcW w:w="222" w:type="pct"/>
            <w:vMerge w:val="restart"/>
          </w:tcPr>
          <w:p w14:paraId="5D195699" w14:textId="77777777" w:rsidR="005D6CC3" w:rsidRPr="00312819" w:rsidRDefault="005D6CC3" w:rsidP="0019694C">
            <w:pPr>
              <w:jc w:val="center"/>
              <w:rPr>
                <w:rFonts w:cs="Open Sans"/>
                <w:sz w:val="20"/>
                <w:szCs w:val="20"/>
              </w:rPr>
            </w:pPr>
          </w:p>
        </w:tc>
        <w:tc>
          <w:tcPr>
            <w:tcW w:w="1767" w:type="pct"/>
            <w:vMerge w:val="restart"/>
          </w:tcPr>
          <w:p w14:paraId="6C53E6BB" w14:textId="77777777" w:rsidR="005D6CC3" w:rsidRDefault="006160BE" w:rsidP="005D6CC3">
            <w:pPr>
              <w:rPr>
                <w:rFonts w:cs="Open Sans"/>
                <w:sz w:val="20"/>
                <w:szCs w:val="20"/>
              </w:rPr>
            </w:pPr>
            <w:r>
              <w:rPr>
                <w:rFonts w:cs="Open Sans"/>
                <w:sz w:val="20"/>
                <w:szCs w:val="20"/>
              </w:rPr>
              <w:t>Pg. 25—pg. 32</w:t>
            </w:r>
          </w:p>
          <w:p w14:paraId="32909F2D" w14:textId="6993DA10" w:rsidR="00312819" w:rsidRDefault="00312819" w:rsidP="005D6CC3">
            <w:pPr>
              <w:rPr>
                <w:rFonts w:cs="Open Sans"/>
                <w:sz w:val="20"/>
                <w:szCs w:val="20"/>
              </w:rPr>
            </w:pPr>
            <w:r>
              <w:rPr>
                <w:rFonts w:cs="Open Sans"/>
                <w:sz w:val="20"/>
                <w:szCs w:val="20"/>
              </w:rPr>
              <w:t>*</w:t>
            </w:r>
            <w:r w:rsidR="0019694C">
              <w:rPr>
                <w:rFonts w:cs="Open Sans"/>
                <w:sz w:val="20"/>
                <w:szCs w:val="20"/>
              </w:rPr>
              <w:t>Revised text contains information about the Boston Massacre</w:t>
            </w:r>
            <w:r>
              <w:rPr>
                <w:rFonts w:cs="Open Sans"/>
                <w:sz w:val="20"/>
                <w:szCs w:val="20"/>
              </w:rPr>
              <w:t>.  A primary source would be good here.</w:t>
            </w:r>
          </w:p>
          <w:p w14:paraId="5EE43768" w14:textId="329C55B4" w:rsidR="00C44E4D" w:rsidRPr="00E86DC6" w:rsidRDefault="00C44E4D" w:rsidP="005D6CC3">
            <w:pPr>
              <w:rPr>
                <w:rFonts w:cs="Open Sans"/>
                <w:sz w:val="20"/>
                <w:szCs w:val="20"/>
              </w:rPr>
            </w:pPr>
          </w:p>
        </w:tc>
      </w:tr>
      <w:tr w:rsidR="005D6CC3" w:rsidRPr="00E86DC6" w14:paraId="1E1368B7" w14:textId="77777777" w:rsidTr="00596BE6">
        <w:trPr>
          <w:cantSplit/>
          <w:trHeight w:val="540"/>
          <w:jc w:val="center"/>
        </w:trPr>
        <w:tc>
          <w:tcPr>
            <w:tcW w:w="395" w:type="pct"/>
            <w:vMerge/>
            <w:vAlign w:val="center"/>
          </w:tcPr>
          <w:p w14:paraId="0C8197A0" w14:textId="77777777" w:rsidR="005D6CC3" w:rsidRPr="00745656" w:rsidRDefault="005D6CC3" w:rsidP="005D6CC3">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5D6CC3" w:rsidRPr="00596BE6" w:rsidRDefault="005D6CC3" w:rsidP="005D6CC3">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5D6CC3" w:rsidRPr="00E86DC6" w:rsidRDefault="005D6CC3" w:rsidP="005D6CC3">
            <w:pPr>
              <w:jc w:val="center"/>
              <w:rPr>
                <w:rFonts w:cs="Open Sans"/>
                <w:sz w:val="20"/>
                <w:szCs w:val="20"/>
              </w:rPr>
            </w:pPr>
          </w:p>
        </w:tc>
        <w:tc>
          <w:tcPr>
            <w:tcW w:w="222" w:type="pct"/>
            <w:vMerge/>
          </w:tcPr>
          <w:p w14:paraId="05FDA50A" w14:textId="77777777" w:rsidR="005D6CC3" w:rsidRPr="00E86DC6" w:rsidRDefault="005D6CC3" w:rsidP="005D6CC3">
            <w:pPr>
              <w:jc w:val="center"/>
              <w:rPr>
                <w:rFonts w:cs="Open Sans"/>
                <w:sz w:val="20"/>
                <w:szCs w:val="20"/>
              </w:rPr>
            </w:pPr>
          </w:p>
        </w:tc>
        <w:tc>
          <w:tcPr>
            <w:tcW w:w="1767" w:type="pct"/>
            <w:vMerge/>
          </w:tcPr>
          <w:p w14:paraId="6EB12CDF" w14:textId="77777777" w:rsidR="005D6CC3" w:rsidRPr="00E86DC6" w:rsidRDefault="005D6CC3" w:rsidP="005D6CC3">
            <w:pPr>
              <w:rPr>
                <w:rFonts w:cs="Open Sans"/>
                <w:sz w:val="20"/>
                <w:szCs w:val="20"/>
              </w:rPr>
            </w:pPr>
          </w:p>
        </w:tc>
      </w:tr>
      <w:tr w:rsidR="005D6CC3" w:rsidRPr="00E86DC6" w14:paraId="5090FA27" w14:textId="77777777" w:rsidTr="002958E8">
        <w:trPr>
          <w:cantSplit/>
          <w:trHeight w:val="1080"/>
          <w:jc w:val="center"/>
        </w:trPr>
        <w:tc>
          <w:tcPr>
            <w:tcW w:w="395" w:type="pct"/>
            <w:vAlign w:val="center"/>
          </w:tcPr>
          <w:p w14:paraId="5D6A619D" w14:textId="07CF5BC9" w:rsidR="005D6CC3" w:rsidRPr="00745656" w:rsidRDefault="005D6CC3" w:rsidP="005D6CC3">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5D6CC3" w:rsidRPr="00745656" w:rsidRDefault="005D6CC3" w:rsidP="005D6CC3">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3050C5FE" w:rsidR="005D6CC3" w:rsidRPr="00E86DC6" w:rsidRDefault="006160BE" w:rsidP="005D6CC3">
            <w:pPr>
              <w:jc w:val="center"/>
              <w:rPr>
                <w:rFonts w:cs="Open Sans"/>
                <w:sz w:val="20"/>
                <w:szCs w:val="20"/>
              </w:rPr>
            </w:pPr>
            <w:r>
              <w:rPr>
                <w:rFonts w:cs="Open Sans"/>
                <w:sz w:val="20"/>
                <w:szCs w:val="20"/>
              </w:rPr>
              <w:t>Yes</w:t>
            </w:r>
          </w:p>
        </w:tc>
        <w:tc>
          <w:tcPr>
            <w:tcW w:w="222" w:type="pct"/>
          </w:tcPr>
          <w:p w14:paraId="5ED7E94E" w14:textId="77777777" w:rsidR="005D6CC3" w:rsidRPr="00E86DC6" w:rsidRDefault="005D6CC3" w:rsidP="005D6CC3">
            <w:pPr>
              <w:jc w:val="center"/>
              <w:rPr>
                <w:rFonts w:cs="Open Sans"/>
                <w:sz w:val="20"/>
                <w:szCs w:val="20"/>
              </w:rPr>
            </w:pPr>
          </w:p>
        </w:tc>
        <w:tc>
          <w:tcPr>
            <w:tcW w:w="1767" w:type="pct"/>
          </w:tcPr>
          <w:p w14:paraId="1C1E46DB" w14:textId="1B2801D6" w:rsidR="005D6CC3" w:rsidRPr="00E86DC6" w:rsidRDefault="006160BE" w:rsidP="005D6CC3">
            <w:pPr>
              <w:rPr>
                <w:rFonts w:cs="Open Sans"/>
                <w:sz w:val="20"/>
                <w:szCs w:val="20"/>
              </w:rPr>
            </w:pPr>
            <w:r>
              <w:rPr>
                <w:rFonts w:cs="Open Sans"/>
                <w:sz w:val="20"/>
                <w:szCs w:val="20"/>
              </w:rPr>
              <w:t>Pg.29—pg. 31</w:t>
            </w:r>
          </w:p>
        </w:tc>
      </w:tr>
      <w:tr w:rsidR="005D6CC3" w:rsidRPr="00E86DC6" w14:paraId="752041CA" w14:textId="77777777" w:rsidTr="002958E8">
        <w:trPr>
          <w:cantSplit/>
          <w:trHeight w:val="1080"/>
          <w:jc w:val="center"/>
        </w:trPr>
        <w:tc>
          <w:tcPr>
            <w:tcW w:w="395" w:type="pct"/>
            <w:vAlign w:val="center"/>
          </w:tcPr>
          <w:p w14:paraId="53395586" w14:textId="7188DD56" w:rsidR="005D6CC3" w:rsidRDefault="005D6CC3" w:rsidP="005D6CC3">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D6CC3" w:rsidRPr="00596BE6" w:rsidRDefault="005D6CC3" w:rsidP="005D6CC3">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1812433F" w:rsidR="005D6CC3" w:rsidRPr="00E86DC6" w:rsidRDefault="00260BBF" w:rsidP="005D6CC3">
            <w:pPr>
              <w:jc w:val="center"/>
              <w:rPr>
                <w:rFonts w:cs="Open Sans"/>
                <w:sz w:val="20"/>
                <w:szCs w:val="20"/>
              </w:rPr>
            </w:pPr>
            <w:r>
              <w:rPr>
                <w:rFonts w:cs="Open Sans"/>
                <w:sz w:val="20"/>
                <w:szCs w:val="20"/>
              </w:rPr>
              <w:t>Yes</w:t>
            </w:r>
          </w:p>
        </w:tc>
        <w:tc>
          <w:tcPr>
            <w:tcW w:w="222" w:type="pct"/>
          </w:tcPr>
          <w:p w14:paraId="3B7D1F55" w14:textId="1AB2EBCE" w:rsidR="005D6CC3" w:rsidRPr="00E86DC6" w:rsidRDefault="005D6CC3" w:rsidP="005D6CC3">
            <w:pPr>
              <w:jc w:val="center"/>
              <w:rPr>
                <w:rFonts w:cs="Open Sans"/>
                <w:sz w:val="20"/>
                <w:szCs w:val="20"/>
              </w:rPr>
            </w:pPr>
          </w:p>
        </w:tc>
        <w:tc>
          <w:tcPr>
            <w:tcW w:w="1767" w:type="pct"/>
          </w:tcPr>
          <w:p w14:paraId="4A27D4EC" w14:textId="45F0C308" w:rsidR="005D6CC3" w:rsidRPr="00E86DC6" w:rsidRDefault="00260BBF" w:rsidP="005D6CC3">
            <w:pPr>
              <w:rPr>
                <w:rFonts w:cs="Open Sans"/>
                <w:sz w:val="20"/>
                <w:szCs w:val="20"/>
              </w:rPr>
            </w:pPr>
            <w:r>
              <w:rPr>
                <w:rFonts w:cs="Open Sans"/>
                <w:sz w:val="20"/>
                <w:szCs w:val="20"/>
              </w:rPr>
              <w:t>Pg. 33-38</w:t>
            </w:r>
          </w:p>
        </w:tc>
      </w:tr>
      <w:tr w:rsidR="005D6CC3" w:rsidRPr="00E86DC6" w14:paraId="2F386CD1" w14:textId="77777777" w:rsidTr="007A1C1E">
        <w:trPr>
          <w:cantSplit/>
          <w:trHeight w:val="1080"/>
          <w:jc w:val="center"/>
        </w:trPr>
        <w:tc>
          <w:tcPr>
            <w:tcW w:w="5000" w:type="pct"/>
            <w:gridSpan w:val="6"/>
            <w:vAlign w:val="center"/>
          </w:tcPr>
          <w:p w14:paraId="78D86BD9" w14:textId="77777777" w:rsidR="005D6CC3" w:rsidRPr="00696C58" w:rsidRDefault="005D6CC3" w:rsidP="005D6CC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5D6CC3" w:rsidRDefault="005D6CC3" w:rsidP="005D6CC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5D6CC3" w:rsidRPr="007A1C1E" w:rsidRDefault="005D6CC3" w:rsidP="005D6CC3">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5D6CC3" w:rsidRPr="00E86DC6" w14:paraId="7C2918A8" w14:textId="77777777" w:rsidTr="00596BE6">
        <w:trPr>
          <w:cantSplit/>
          <w:trHeight w:val="1090"/>
          <w:jc w:val="center"/>
        </w:trPr>
        <w:tc>
          <w:tcPr>
            <w:tcW w:w="395" w:type="pct"/>
            <w:vAlign w:val="center"/>
          </w:tcPr>
          <w:p w14:paraId="6977B14E" w14:textId="35C8E6BA" w:rsidR="005D6CC3" w:rsidRPr="00200589" w:rsidRDefault="005D6CC3" w:rsidP="005D6CC3">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5D6CC3" w:rsidRPr="00200589" w:rsidRDefault="005D6CC3" w:rsidP="005D6CC3">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75D63380" w:rsidR="005D6CC3" w:rsidRPr="00E86DC6" w:rsidRDefault="00260BBF" w:rsidP="005D6CC3">
            <w:pPr>
              <w:jc w:val="center"/>
              <w:rPr>
                <w:rFonts w:cs="Open Sans"/>
                <w:sz w:val="20"/>
                <w:szCs w:val="20"/>
              </w:rPr>
            </w:pPr>
            <w:r>
              <w:rPr>
                <w:rFonts w:cs="Open Sans"/>
                <w:sz w:val="20"/>
                <w:szCs w:val="20"/>
              </w:rPr>
              <w:t>Yes</w:t>
            </w:r>
          </w:p>
        </w:tc>
        <w:tc>
          <w:tcPr>
            <w:tcW w:w="222" w:type="pct"/>
          </w:tcPr>
          <w:p w14:paraId="0B2F9C7F" w14:textId="77777777" w:rsidR="005D6CC3" w:rsidRPr="00E86DC6" w:rsidRDefault="005D6CC3" w:rsidP="005D6CC3">
            <w:pPr>
              <w:jc w:val="center"/>
              <w:rPr>
                <w:rFonts w:cs="Open Sans"/>
                <w:sz w:val="20"/>
                <w:szCs w:val="20"/>
              </w:rPr>
            </w:pPr>
          </w:p>
        </w:tc>
        <w:tc>
          <w:tcPr>
            <w:tcW w:w="1767" w:type="pct"/>
          </w:tcPr>
          <w:p w14:paraId="3C935B7A" w14:textId="016AB9EA" w:rsidR="005D6CC3" w:rsidRPr="00E86DC6" w:rsidRDefault="00260BBF" w:rsidP="005D6CC3">
            <w:pPr>
              <w:rPr>
                <w:rFonts w:cs="Open Sans"/>
                <w:sz w:val="20"/>
                <w:szCs w:val="20"/>
              </w:rPr>
            </w:pPr>
            <w:r>
              <w:rPr>
                <w:rFonts w:cs="Open Sans"/>
                <w:sz w:val="20"/>
                <w:szCs w:val="20"/>
              </w:rPr>
              <w:t>Pg. 37</w:t>
            </w:r>
          </w:p>
        </w:tc>
      </w:tr>
      <w:tr w:rsidR="005D6CC3" w:rsidRPr="00E86DC6" w14:paraId="68D245BE" w14:textId="77777777" w:rsidTr="00596BE6">
        <w:trPr>
          <w:cantSplit/>
          <w:trHeight w:val="548"/>
          <w:jc w:val="center"/>
        </w:trPr>
        <w:tc>
          <w:tcPr>
            <w:tcW w:w="395" w:type="pct"/>
            <w:vMerge w:val="restart"/>
            <w:vAlign w:val="center"/>
          </w:tcPr>
          <w:p w14:paraId="4398EA47" w14:textId="77482CBB" w:rsidR="005D6CC3" w:rsidRPr="00200589" w:rsidRDefault="005D6CC3" w:rsidP="005D6CC3">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D6CC3" w:rsidRPr="00200589" w:rsidRDefault="005D6CC3" w:rsidP="005D6CC3">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08E7CACE" w14:textId="50CB64DE" w:rsidR="005D6CC3" w:rsidRPr="00C44E4D" w:rsidRDefault="00C44E4D" w:rsidP="00C44E4D">
            <w:pPr>
              <w:rPr>
                <w:rFonts w:cs="Open Sans"/>
                <w:sz w:val="20"/>
                <w:szCs w:val="20"/>
              </w:rPr>
            </w:pPr>
            <w:r>
              <w:rPr>
                <w:rFonts w:cs="Open Sans"/>
                <w:sz w:val="20"/>
                <w:szCs w:val="20"/>
              </w:rPr>
              <w:t>Yes</w:t>
            </w:r>
          </w:p>
        </w:tc>
        <w:tc>
          <w:tcPr>
            <w:tcW w:w="222" w:type="pct"/>
            <w:vMerge w:val="restart"/>
          </w:tcPr>
          <w:p w14:paraId="105605C9" w14:textId="25E97B1B" w:rsidR="005D6CC3" w:rsidRPr="00E86DC6" w:rsidRDefault="005D6CC3" w:rsidP="005D6CC3">
            <w:pPr>
              <w:jc w:val="center"/>
              <w:rPr>
                <w:rFonts w:cs="Open Sans"/>
                <w:sz w:val="20"/>
                <w:szCs w:val="20"/>
              </w:rPr>
            </w:pPr>
          </w:p>
        </w:tc>
        <w:tc>
          <w:tcPr>
            <w:tcW w:w="1767" w:type="pct"/>
            <w:vMerge w:val="restart"/>
          </w:tcPr>
          <w:p w14:paraId="4F28BC72" w14:textId="75B15061" w:rsidR="008C15D1" w:rsidRPr="00E86DC6" w:rsidRDefault="00C44E4D" w:rsidP="005D6CC3">
            <w:pPr>
              <w:rPr>
                <w:rFonts w:cs="Open Sans"/>
                <w:sz w:val="20"/>
                <w:szCs w:val="20"/>
              </w:rPr>
            </w:pPr>
            <w:r w:rsidRPr="00C44E4D">
              <w:rPr>
                <w:rFonts w:cs="Open Sans"/>
                <w:sz w:val="20"/>
                <w:szCs w:val="20"/>
              </w:rPr>
              <w:t>Graphics and maps added as well as addit</w:t>
            </w:r>
            <w:r>
              <w:rPr>
                <w:rFonts w:cs="Open Sans"/>
                <w:sz w:val="20"/>
                <w:szCs w:val="20"/>
              </w:rPr>
              <w:t>i</w:t>
            </w:r>
            <w:r w:rsidRPr="00C44E4D">
              <w:rPr>
                <w:rFonts w:cs="Open Sans"/>
                <w:sz w:val="20"/>
                <w:szCs w:val="20"/>
              </w:rPr>
              <w:t xml:space="preserve">onal content. </w:t>
            </w:r>
          </w:p>
        </w:tc>
      </w:tr>
      <w:tr w:rsidR="005D6CC3" w:rsidRPr="00E86DC6" w14:paraId="0E83883D" w14:textId="77777777" w:rsidTr="00596BE6">
        <w:trPr>
          <w:cantSplit/>
          <w:trHeight w:val="547"/>
          <w:jc w:val="center"/>
        </w:trPr>
        <w:tc>
          <w:tcPr>
            <w:tcW w:w="395" w:type="pct"/>
            <w:vMerge/>
            <w:vAlign w:val="center"/>
          </w:tcPr>
          <w:p w14:paraId="5E7BF331" w14:textId="77777777" w:rsidR="005D6CC3" w:rsidRDefault="005D6CC3" w:rsidP="005D6CC3">
            <w:pPr>
              <w:ind w:left="-120" w:right="-46"/>
              <w:jc w:val="center"/>
              <w:rPr>
                <w:rFonts w:cs="Open Sans"/>
                <w:sz w:val="20"/>
                <w:szCs w:val="20"/>
              </w:rPr>
            </w:pPr>
          </w:p>
        </w:tc>
        <w:tc>
          <w:tcPr>
            <w:tcW w:w="1209" w:type="pct"/>
            <w:tcBorders>
              <w:top w:val="nil"/>
              <w:right w:val="nil"/>
            </w:tcBorders>
            <w:vAlign w:val="center"/>
          </w:tcPr>
          <w:p w14:paraId="4562D9A8" w14:textId="0937F2AB" w:rsidR="005D6CC3" w:rsidRPr="00596BE6" w:rsidRDefault="005D6CC3" w:rsidP="005D6CC3">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D6CC3" w:rsidRPr="00596BE6" w:rsidRDefault="005D6CC3" w:rsidP="005D6CC3">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D6CC3" w:rsidRPr="00596BE6" w:rsidRDefault="005D6CC3" w:rsidP="005D6CC3">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D6CC3" w:rsidRPr="00596BE6" w:rsidRDefault="005D6CC3" w:rsidP="005D6CC3">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D6CC3" w:rsidRPr="00596BE6" w:rsidRDefault="005D6CC3" w:rsidP="005D6CC3">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D6CC3" w:rsidRPr="00E86DC6" w:rsidRDefault="005D6CC3" w:rsidP="005D6CC3">
            <w:pPr>
              <w:jc w:val="center"/>
              <w:rPr>
                <w:rFonts w:cs="Open Sans"/>
                <w:sz w:val="20"/>
                <w:szCs w:val="20"/>
              </w:rPr>
            </w:pPr>
          </w:p>
        </w:tc>
        <w:tc>
          <w:tcPr>
            <w:tcW w:w="222" w:type="pct"/>
            <w:vMerge/>
          </w:tcPr>
          <w:p w14:paraId="350B9326" w14:textId="77777777" w:rsidR="005D6CC3" w:rsidRPr="00E86DC6" w:rsidRDefault="005D6CC3" w:rsidP="005D6CC3">
            <w:pPr>
              <w:jc w:val="center"/>
              <w:rPr>
                <w:rFonts w:cs="Open Sans"/>
                <w:sz w:val="20"/>
                <w:szCs w:val="20"/>
              </w:rPr>
            </w:pPr>
          </w:p>
        </w:tc>
        <w:tc>
          <w:tcPr>
            <w:tcW w:w="1767" w:type="pct"/>
            <w:vMerge/>
          </w:tcPr>
          <w:p w14:paraId="1818E7DB" w14:textId="77777777" w:rsidR="005D6CC3" w:rsidRPr="00E86DC6" w:rsidRDefault="005D6CC3" w:rsidP="005D6CC3">
            <w:pPr>
              <w:rPr>
                <w:rFonts w:cs="Open Sans"/>
                <w:sz w:val="20"/>
                <w:szCs w:val="20"/>
              </w:rPr>
            </w:pPr>
          </w:p>
        </w:tc>
      </w:tr>
      <w:tr w:rsidR="005D6CC3" w:rsidRPr="00E86DC6" w14:paraId="47A831C2" w14:textId="77777777" w:rsidTr="00596BE6">
        <w:trPr>
          <w:cantSplit/>
          <w:trHeight w:val="540"/>
          <w:jc w:val="center"/>
        </w:trPr>
        <w:tc>
          <w:tcPr>
            <w:tcW w:w="395" w:type="pct"/>
            <w:vMerge w:val="restart"/>
            <w:vAlign w:val="center"/>
          </w:tcPr>
          <w:p w14:paraId="19F9E7B9" w14:textId="26E906DC" w:rsidR="005D6CC3" w:rsidRPr="00200589" w:rsidRDefault="005D6CC3" w:rsidP="005D6CC3">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D6CC3" w:rsidRPr="009E1488" w:rsidRDefault="005D6CC3" w:rsidP="005D6CC3">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5EE5ACD6" w:rsidR="005D6CC3" w:rsidRPr="00E86DC6" w:rsidRDefault="00091AB0" w:rsidP="005D6CC3">
            <w:pPr>
              <w:jc w:val="center"/>
              <w:rPr>
                <w:rFonts w:cs="Open Sans"/>
                <w:sz w:val="20"/>
                <w:szCs w:val="20"/>
              </w:rPr>
            </w:pPr>
            <w:r>
              <w:rPr>
                <w:rFonts w:cs="Open Sans"/>
                <w:sz w:val="20"/>
                <w:szCs w:val="20"/>
              </w:rPr>
              <w:t>Yes</w:t>
            </w:r>
          </w:p>
        </w:tc>
        <w:tc>
          <w:tcPr>
            <w:tcW w:w="222" w:type="pct"/>
            <w:vMerge w:val="restart"/>
          </w:tcPr>
          <w:p w14:paraId="582721E8" w14:textId="77777777" w:rsidR="005D6CC3" w:rsidRPr="00E86DC6" w:rsidRDefault="005D6CC3" w:rsidP="005D6CC3">
            <w:pPr>
              <w:jc w:val="center"/>
              <w:rPr>
                <w:rFonts w:cs="Open Sans"/>
                <w:sz w:val="20"/>
                <w:szCs w:val="20"/>
              </w:rPr>
            </w:pPr>
          </w:p>
        </w:tc>
        <w:tc>
          <w:tcPr>
            <w:tcW w:w="1767" w:type="pct"/>
            <w:vMerge w:val="restart"/>
          </w:tcPr>
          <w:p w14:paraId="27BA6495" w14:textId="77777777" w:rsidR="005D6CC3" w:rsidRDefault="000D3121" w:rsidP="005D6CC3">
            <w:pPr>
              <w:rPr>
                <w:rFonts w:cs="Open Sans"/>
                <w:sz w:val="20"/>
                <w:szCs w:val="20"/>
              </w:rPr>
            </w:pPr>
            <w:r>
              <w:rPr>
                <w:rFonts w:cs="Open Sans"/>
                <w:sz w:val="20"/>
                <w:szCs w:val="20"/>
              </w:rPr>
              <w:t>*Battles of Lexington and Concord should highlight the controversy as to who shot first as well as include the phrase the “shot heard ‘round the world”   pg. 40</w:t>
            </w:r>
          </w:p>
          <w:p w14:paraId="5F869884" w14:textId="77777777" w:rsidR="000D3121" w:rsidRDefault="000D3121" w:rsidP="005D6CC3">
            <w:pPr>
              <w:rPr>
                <w:rFonts w:cs="Open Sans"/>
                <w:sz w:val="20"/>
                <w:szCs w:val="20"/>
              </w:rPr>
            </w:pPr>
          </w:p>
          <w:p w14:paraId="568D21A9" w14:textId="4CC7933E" w:rsidR="000D3121" w:rsidRDefault="00290DA5" w:rsidP="005D6CC3">
            <w:pPr>
              <w:rPr>
                <w:rFonts w:cs="Open Sans"/>
                <w:sz w:val="20"/>
                <w:szCs w:val="20"/>
              </w:rPr>
            </w:pPr>
            <w:r>
              <w:rPr>
                <w:rFonts w:cs="Open Sans"/>
                <w:sz w:val="20"/>
                <w:szCs w:val="20"/>
              </w:rPr>
              <w:t>*pg. 41—pg. 52</w:t>
            </w:r>
          </w:p>
          <w:p w14:paraId="704CA6CE" w14:textId="4A8F21F5" w:rsidR="00626E77" w:rsidRPr="00E86DC6" w:rsidRDefault="00626E77" w:rsidP="005D6CC3">
            <w:pPr>
              <w:rPr>
                <w:rFonts w:cs="Open Sans"/>
                <w:sz w:val="20"/>
                <w:szCs w:val="20"/>
              </w:rPr>
            </w:pPr>
          </w:p>
        </w:tc>
      </w:tr>
      <w:tr w:rsidR="005D6CC3" w:rsidRPr="00E86DC6" w14:paraId="7F4887EA" w14:textId="77777777" w:rsidTr="00596BE6">
        <w:trPr>
          <w:cantSplit/>
          <w:trHeight w:val="540"/>
          <w:jc w:val="center"/>
        </w:trPr>
        <w:tc>
          <w:tcPr>
            <w:tcW w:w="395" w:type="pct"/>
            <w:vMerge/>
            <w:vAlign w:val="center"/>
          </w:tcPr>
          <w:p w14:paraId="430B300B" w14:textId="77777777" w:rsidR="005D6CC3" w:rsidRDefault="005D6CC3" w:rsidP="005D6CC3">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D6CC3" w:rsidRPr="00596BE6" w:rsidRDefault="005D6CC3" w:rsidP="005D6CC3">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D6CC3" w:rsidRPr="00E86DC6" w:rsidRDefault="005D6CC3" w:rsidP="005D6CC3">
            <w:pPr>
              <w:jc w:val="center"/>
              <w:rPr>
                <w:rFonts w:cs="Open Sans"/>
                <w:sz w:val="20"/>
                <w:szCs w:val="20"/>
              </w:rPr>
            </w:pPr>
          </w:p>
        </w:tc>
        <w:tc>
          <w:tcPr>
            <w:tcW w:w="222" w:type="pct"/>
            <w:vMerge/>
          </w:tcPr>
          <w:p w14:paraId="3AC1153A" w14:textId="77777777" w:rsidR="005D6CC3" w:rsidRPr="00E86DC6" w:rsidRDefault="005D6CC3" w:rsidP="005D6CC3">
            <w:pPr>
              <w:jc w:val="center"/>
              <w:rPr>
                <w:rFonts w:cs="Open Sans"/>
                <w:sz w:val="20"/>
                <w:szCs w:val="20"/>
              </w:rPr>
            </w:pPr>
          </w:p>
        </w:tc>
        <w:tc>
          <w:tcPr>
            <w:tcW w:w="1767" w:type="pct"/>
            <w:vMerge/>
          </w:tcPr>
          <w:p w14:paraId="1C583727" w14:textId="77777777" w:rsidR="005D6CC3" w:rsidRPr="00E86DC6" w:rsidRDefault="005D6CC3" w:rsidP="005D6CC3">
            <w:pPr>
              <w:rPr>
                <w:rFonts w:cs="Open Sans"/>
                <w:sz w:val="20"/>
                <w:szCs w:val="20"/>
              </w:rPr>
            </w:pPr>
          </w:p>
        </w:tc>
      </w:tr>
      <w:tr w:rsidR="005D6CC3" w:rsidRPr="00E86DC6" w14:paraId="71720068" w14:textId="77777777" w:rsidTr="00596BE6">
        <w:trPr>
          <w:cantSplit/>
          <w:trHeight w:val="540"/>
          <w:jc w:val="center"/>
        </w:trPr>
        <w:tc>
          <w:tcPr>
            <w:tcW w:w="395" w:type="pct"/>
            <w:vMerge w:val="restart"/>
            <w:vAlign w:val="center"/>
          </w:tcPr>
          <w:p w14:paraId="25677D36" w14:textId="3D868F2A" w:rsidR="005D6CC3" w:rsidRDefault="005D6CC3" w:rsidP="005D6CC3">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D6CC3" w:rsidRPr="009E1488" w:rsidRDefault="005D6CC3" w:rsidP="005D6CC3">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142F0DEE" w:rsidR="005D6CC3" w:rsidRPr="00E86DC6" w:rsidRDefault="00091AB0" w:rsidP="005D6CC3">
            <w:pPr>
              <w:jc w:val="center"/>
              <w:rPr>
                <w:rFonts w:cs="Open Sans"/>
                <w:sz w:val="20"/>
                <w:szCs w:val="20"/>
              </w:rPr>
            </w:pPr>
            <w:r>
              <w:rPr>
                <w:rFonts w:cs="Open Sans"/>
                <w:sz w:val="20"/>
                <w:szCs w:val="20"/>
              </w:rPr>
              <w:t>Yes</w:t>
            </w:r>
          </w:p>
        </w:tc>
        <w:tc>
          <w:tcPr>
            <w:tcW w:w="222" w:type="pct"/>
            <w:vMerge w:val="restart"/>
          </w:tcPr>
          <w:p w14:paraId="07BB4551" w14:textId="77777777" w:rsidR="005D6CC3" w:rsidRPr="00E86DC6" w:rsidRDefault="005D6CC3" w:rsidP="005D6CC3">
            <w:pPr>
              <w:jc w:val="center"/>
              <w:rPr>
                <w:rFonts w:cs="Open Sans"/>
                <w:sz w:val="20"/>
                <w:szCs w:val="20"/>
              </w:rPr>
            </w:pPr>
          </w:p>
        </w:tc>
        <w:tc>
          <w:tcPr>
            <w:tcW w:w="1767" w:type="pct"/>
            <w:vMerge w:val="restart"/>
          </w:tcPr>
          <w:p w14:paraId="365EE488" w14:textId="0E41403D" w:rsidR="00626E77" w:rsidRPr="00E86DC6" w:rsidRDefault="00626E77" w:rsidP="00290DA5">
            <w:pPr>
              <w:rPr>
                <w:rFonts w:cs="Open Sans"/>
                <w:sz w:val="20"/>
                <w:szCs w:val="20"/>
              </w:rPr>
            </w:pPr>
            <w:r>
              <w:rPr>
                <w:rFonts w:cs="Open Sans"/>
                <w:sz w:val="20"/>
                <w:szCs w:val="20"/>
              </w:rPr>
              <w:t>*</w:t>
            </w:r>
            <w:r w:rsidR="00290DA5">
              <w:rPr>
                <w:rFonts w:cs="Open Sans"/>
                <w:sz w:val="20"/>
                <w:szCs w:val="20"/>
              </w:rPr>
              <w:t>pg. 53-54</w:t>
            </w:r>
          </w:p>
        </w:tc>
      </w:tr>
      <w:tr w:rsidR="005D6CC3" w:rsidRPr="00E86DC6" w14:paraId="38BCF7EF" w14:textId="77777777" w:rsidTr="00596BE6">
        <w:trPr>
          <w:cantSplit/>
          <w:trHeight w:val="540"/>
          <w:jc w:val="center"/>
        </w:trPr>
        <w:tc>
          <w:tcPr>
            <w:tcW w:w="395" w:type="pct"/>
            <w:vMerge/>
            <w:vAlign w:val="center"/>
          </w:tcPr>
          <w:p w14:paraId="14EC9708" w14:textId="77777777" w:rsidR="005D6CC3" w:rsidRDefault="005D6CC3" w:rsidP="005D6CC3">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D6CC3" w:rsidRPr="00596BE6" w:rsidRDefault="005D6CC3" w:rsidP="005D6CC3">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D6CC3" w:rsidRPr="00596BE6" w:rsidRDefault="005D6CC3" w:rsidP="005D6CC3">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D6CC3" w:rsidRPr="00596BE6" w:rsidRDefault="005D6CC3" w:rsidP="005D6CC3">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D6CC3" w:rsidRPr="00596BE6" w:rsidRDefault="005D6CC3" w:rsidP="005D6CC3">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D6CC3" w:rsidRPr="00E86DC6" w:rsidRDefault="005D6CC3" w:rsidP="005D6CC3">
            <w:pPr>
              <w:jc w:val="center"/>
              <w:rPr>
                <w:rFonts w:cs="Open Sans"/>
                <w:sz w:val="20"/>
                <w:szCs w:val="20"/>
              </w:rPr>
            </w:pPr>
          </w:p>
        </w:tc>
        <w:tc>
          <w:tcPr>
            <w:tcW w:w="222" w:type="pct"/>
            <w:vMerge/>
          </w:tcPr>
          <w:p w14:paraId="29D96DA4" w14:textId="77777777" w:rsidR="005D6CC3" w:rsidRPr="00E86DC6" w:rsidRDefault="005D6CC3" w:rsidP="005D6CC3">
            <w:pPr>
              <w:jc w:val="center"/>
              <w:rPr>
                <w:rFonts w:cs="Open Sans"/>
                <w:sz w:val="20"/>
                <w:szCs w:val="20"/>
              </w:rPr>
            </w:pPr>
          </w:p>
        </w:tc>
        <w:tc>
          <w:tcPr>
            <w:tcW w:w="1767" w:type="pct"/>
            <w:vMerge/>
          </w:tcPr>
          <w:p w14:paraId="154FFD81" w14:textId="77777777" w:rsidR="005D6CC3" w:rsidRPr="00E86DC6" w:rsidRDefault="005D6CC3" w:rsidP="005D6CC3">
            <w:pPr>
              <w:rPr>
                <w:rFonts w:cs="Open Sans"/>
                <w:sz w:val="20"/>
                <w:szCs w:val="20"/>
              </w:rPr>
            </w:pPr>
          </w:p>
        </w:tc>
      </w:tr>
      <w:tr w:rsidR="005D6CC3"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5D6CC3" w:rsidRPr="00696C58" w:rsidRDefault="005D6CC3" w:rsidP="005D6CC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5D6CC3" w:rsidRPr="001D7B5D" w:rsidRDefault="005D6CC3" w:rsidP="005D6CC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6F58BD">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6F58BD">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6F58BD">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6F58BD">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6F58BD">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6F58BD">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6F58BD">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6F58BD">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6F58BD">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6F58BD">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6F58BD">
            <w:pPr>
              <w:jc w:val="center"/>
              <w:rPr>
                <w:rFonts w:cs="Open Sans"/>
                <w:b/>
                <w:sz w:val="20"/>
                <w:szCs w:val="20"/>
              </w:rPr>
            </w:pPr>
          </w:p>
        </w:tc>
      </w:tr>
      <w:tr w:rsidR="00596BE6" w:rsidRPr="00E86DC6" w14:paraId="7765B56B" w14:textId="77777777" w:rsidTr="006F58BD">
        <w:trPr>
          <w:cantSplit/>
          <w:trHeight w:val="1080"/>
          <w:jc w:val="center"/>
        </w:trPr>
        <w:tc>
          <w:tcPr>
            <w:tcW w:w="395" w:type="pct"/>
            <w:vAlign w:val="center"/>
          </w:tcPr>
          <w:p w14:paraId="65905803" w14:textId="77777777" w:rsidR="00596BE6" w:rsidRPr="00200589" w:rsidRDefault="00596BE6" w:rsidP="006F58BD">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6F58BD">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33F3899B" w:rsidR="00596BE6" w:rsidRPr="00E86DC6" w:rsidRDefault="003F4D32" w:rsidP="006F58BD">
            <w:pPr>
              <w:jc w:val="center"/>
              <w:rPr>
                <w:rFonts w:cs="Open Sans"/>
                <w:sz w:val="20"/>
                <w:szCs w:val="20"/>
              </w:rPr>
            </w:pPr>
            <w:r>
              <w:rPr>
                <w:rFonts w:cs="Open Sans"/>
                <w:sz w:val="20"/>
                <w:szCs w:val="20"/>
              </w:rPr>
              <w:t>Yes</w:t>
            </w:r>
          </w:p>
        </w:tc>
        <w:tc>
          <w:tcPr>
            <w:tcW w:w="222" w:type="pct"/>
          </w:tcPr>
          <w:p w14:paraId="0D8B13D0" w14:textId="77777777" w:rsidR="00596BE6" w:rsidRPr="00E86DC6" w:rsidRDefault="00596BE6" w:rsidP="006F58BD">
            <w:pPr>
              <w:jc w:val="center"/>
              <w:rPr>
                <w:rFonts w:cs="Open Sans"/>
                <w:sz w:val="20"/>
                <w:szCs w:val="20"/>
              </w:rPr>
            </w:pPr>
          </w:p>
        </w:tc>
        <w:tc>
          <w:tcPr>
            <w:tcW w:w="1767" w:type="pct"/>
          </w:tcPr>
          <w:p w14:paraId="2B83B93A" w14:textId="1CC1D6D4" w:rsidR="00596BE6" w:rsidRPr="00E86DC6" w:rsidRDefault="00290DA5" w:rsidP="006F58BD">
            <w:pPr>
              <w:rPr>
                <w:rFonts w:cs="Open Sans"/>
                <w:sz w:val="20"/>
                <w:szCs w:val="20"/>
              </w:rPr>
            </w:pPr>
            <w:r>
              <w:rPr>
                <w:rFonts w:cs="Open Sans"/>
                <w:sz w:val="20"/>
                <w:szCs w:val="20"/>
              </w:rPr>
              <w:t>Pg. 54</w:t>
            </w:r>
            <w:r w:rsidR="003F4D32">
              <w:rPr>
                <w:rFonts w:cs="Open Sans"/>
                <w:sz w:val="20"/>
                <w:szCs w:val="20"/>
              </w:rPr>
              <w:t>—pg. 5</w:t>
            </w:r>
            <w:r>
              <w:rPr>
                <w:rFonts w:cs="Open Sans"/>
                <w:sz w:val="20"/>
                <w:szCs w:val="20"/>
              </w:rPr>
              <w:t>6</w:t>
            </w:r>
          </w:p>
        </w:tc>
      </w:tr>
      <w:tr w:rsidR="00596BE6" w:rsidRPr="00E86DC6" w14:paraId="740EC01A" w14:textId="77777777" w:rsidTr="006F58BD">
        <w:trPr>
          <w:cantSplit/>
          <w:trHeight w:val="1090"/>
          <w:jc w:val="center"/>
        </w:trPr>
        <w:tc>
          <w:tcPr>
            <w:tcW w:w="395" w:type="pct"/>
            <w:vAlign w:val="center"/>
          </w:tcPr>
          <w:p w14:paraId="13EDB16D" w14:textId="77777777" w:rsidR="00596BE6" w:rsidRPr="00200589" w:rsidRDefault="00596BE6" w:rsidP="006F58BD">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6F58BD">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6F58BD">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6F58BD">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6F58BD">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3A8A198B" w:rsidR="00596BE6" w:rsidRPr="00E86DC6" w:rsidRDefault="00967EF9" w:rsidP="006F58BD">
            <w:pPr>
              <w:jc w:val="center"/>
              <w:rPr>
                <w:rFonts w:cs="Open Sans"/>
                <w:sz w:val="20"/>
                <w:szCs w:val="20"/>
              </w:rPr>
            </w:pPr>
            <w:r>
              <w:rPr>
                <w:rFonts w:cs="Open Sans"/>
                <w:sz w:val="20"/>
                <w:szCs w:val="20"/>
              </w:rPr>
              <w:t>Yes</w:t>
            </w:r>
          </w:p>
        </w:tc>
        <w:tc>
          <w:tcPr>
            <w:tcW w:w="222" w:type="pct"/>
          </w:tcPr>
          <w:p w14:paraId="438230FD" w14:textId="77777777" w:rsidR="00596BE6" w:rsidRPr="00E86DC6" w:rsidRDefault="00596BE6" w:rsidP="006F58BD">
            <w:pPr>
              <w:jc w:val="center"/>
              <w:rPr>
                <w:rFonts w:cs="Open Sans"/>
                <w:sz w:val="20"/>
                <w:szCs w:val="20"/>
              </w:rPr>
            </w:pPr>
          </w:p>
        </w:tc>
        <w:tc>
          <w:tcPr>
            <w:tcW w:w="1767" w:type="pct"/>
          </w:tcPr>
          <w:p w14:paraId="749E32C6" w14:textId="34AB0B23" w:rsidR="00596BE6" w:rsidRPr="00E86DC6" w:rsidRDefault="00290DA5" w:rsidP="006F58BD">
            <w:pPr>
              <w:rPr>
                <w:rFonts w:cs="Open Sans"/>
                <w:sz w:val="20"/>
                <w:szCs w:val="20"/>
              </w:rPr>
            </w:pPr>
            <w:r>
              <w:rPr>
                <w:rFonts w:cs="Open Sans"/>
                <w:sz w:val="20"/>
                <w:szCs w:val="20"/>
              </w:rPr>
              <w:t>*Pg. 58</w:t>
            </w:r>
            <w:r w:rsidR="003F4D32">
              <w:rPr>
                <w:rFonts w:cs="Open Sans"/>
                <w:sz w:val="20"/>
                <w:szCs w:val="20"/>
              </w:rPr>
              <w:t xml:space="preserve">—pg. 61, pg. </w:t>
            </w:r>
            <w:r>
              <w:rPr>
                <w:rFonts w:cs="Open Sans"/>
                <w:sz w:val="20"/>
                <w:szCs w:val="20"/>
              </w:rPr>
              <w:t>68</w:t>
            </w:r>
            <w:r w:rsidR="00D325EA">
              <w:rPr>
                <w:rFonts w:cs="Open Sans"/>
                <w:sz w:val="20"/>
                <w:szCs w:val="20"/>
              </w:rPr>
              <w:t>, pg. 6</w:t>
            </w:r>
            <w:r>
              <w:rPr>
                <w:rFonts w:cs="Open Sans"/>
                <w:sz w:val="20"/>
                <w:szCs w:val="20"/>
              </w:rPr>
              <w:t>9</w:t>
            </w:r>
          </w:p>
        </w:tc>
      </w:tr>
      <w:tr w:rsidR="00596BE6" w:rsidRPr="00E86DC6" w14:paraId="5F6A4EA2" w14:textId="77777777" w:rsidTr="006F58BD">
        <w:trPr>
          <w:cantSplit/>
          <w:trHeight w:val="1080"/>
          <w:jc w:val="center"/>
        </w:trPr>
        <w:tc>
          <w:tcPr>
            <w:tcW w:w="395" w:type="pct"/>
            <w:vAlign w:val="center"/>
          </w:tcPr>
          <w:p w14:paraId="74EC8E1E" w14:textId="77777777" w:rsidR="00596BE6" w:rsidRPr="00200589" w:rsidRDefault="00596BE6" w:rsidP="006F58BD">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6F58BD">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29BD3518" w:rsidR="00596BE6" w:rsidRPr="00E86DC6" w:rsidRDefault="00967EF9" w:rsidP="006F58BD">
            <w:pPr>
              <w:jc w:val="center"/>
              <w:rPr>
                <w:rFonts w:cs="Open Sans"/>
                <w:sz w:val="20"/>
                <w:szCs w:val="20"/>
              </w:rPr>
            </w:pPr>
            <w:r>
              <w:rPr>
                <w:rFonts w:cs="Open Sans"/>
                <w:sz w:val="20"/>
                <w:szCs w:val="20"/>
              </w:rPr>
              <w:t>Yes</w:t>
            </w:r>
          </w:p>
        </w:tc>
        <w:tc>
          <w:tcPr>
            <w:tcW w:w="222" w:type="pct"/>
          </w:tcPr>
          <w:p w14:paraId="32B711F0" w14:textId="77777777" w:rsidR="00596BE6" w:rsidRPr="00E86DC6" w:rsidRDefault="00596BE6" w:rsidP="006F58BD">
            <w:pPr>
              <w:jc w:val="center"/>
              <w:rPr>
                <w:rFonts w:cs="Open Sans"/>
                <w:sz w:val="20"/>
                <w:szCs w:val="20"/>
              </w:rPr>
            </w:pPr>
          </w:p>
        </w:tc>
        <w:tc>
          <w:tcPr>
            <w:tcW w:w="1767" w:type="pct"/>
          </w:tcPr>
          <w:p w14:paraId="3437E573" w14:textId="3C9DB923" w:rsidR="00596BE6" w:rsidRPr="00E86DC6" w:rsidRDefault="00D325EA" w:rsidP="006F58BD">
            <w:pPr>
              <w:rPr>
                <w:rFonts w:cs="Open Sans"/>
                <w:sz w:val="20"/>
                <w:szCs w:val="20"/>
              </w:rPr>
            </w:pPr>
            <w:r>
              <w:rPr>
                <w:rFonts w:cs="Open Sans"/>
                <w:sz w:val="20"/>
                <w:szCs w:val="20"/>
              </w:rPr>
              <w:t xml:space="preserve">*pg. </w:t>
            </w:r>
            <w:r w:rsidR="00290DA5">
              <w:rPr>
                <w:rFonts w:cs="Open Sans"/>
                <w:sz w:val="20"/>
                <w:szCs w:val="20"/>
              </w:rPr>
              <w:t>71-73</w:t>
            </w:r>
          </w:p>
        </w:tc>
      </w:tr>
      <w:tr w:rsidR="00596BE6" w:rsidRPr="00E86DC6" w14:paraId="7EC99E06" w14:textId="77777777" w:rsidTr="006F58BD">
        <w:trPr>
          <w:cantSplit/>
          <w:trHeight w:val="1080"/>
          <w:jc w:val="center"/>
        </w:trPr>
        <w:tc>
          <w:tcPr>
            <w:tcW w:w="395" w:type="pct"/>
            <w:vAlign w:val="center"/>
          </w:tcPr>
          <w:p w14:paraId="0C577F3C" w14:textId="77777777" w:rsidR="00596BE6" w:rsidRPr="00200589" w:rsidRDefault="00596BE6" w:rsidP="006F58BD">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6F58BD">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6F58BD">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6F58BD">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6F58BD">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6F58BD">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6F58BD">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7EF2889B" w:rsidR="00596BE6" w:rsidRPr="00E86DC6" w:rsidRDefault="00967EF9" w:rsidP="006F58BD">
            <w:pPr>
              <w:jc w:val="center"/>
              <w:rPr>
                <w:rFonts w:cs="Open Sans"/>
                <w:sz w:val="20"/>
                <w:szCs w:val="20"/>
              </w:rPr>
            </w:pPr>
            <w:r>
              <w:rPr>
                <w:rFonts w:cs="Open Sans"/>
                <w:sz w:val="20"/>
                <w:szCs w:val="20"/>
              </w:rPr>
              <w:t>Yes</w:t>
            </w:r>
          </w:p>
        </w:tc>
        <w:tc>
          <w:tcPr>
            <w:tcW w:w="222" w:type="pct"/>
          </w:tcPr>
          <w:p w14:paraId="285304FF" w14:textId="77777777" w:rsidR="00596BE6" w:rsidRPr="00E86DC6" w:rsidRDefault="00596BE6" w:rsidP="006F58BD">
            <w:pPr>
              <w:jc w:val="center"/>
              <w:rPr>
                <w:rFonts w:cs="Open Sans"/>
                <w:sz w:val="20"/>
                <w:szCs w:val="20"/>
              </w:rPr>
            </w:pPr>
          </w:p>
        </w:tc>
        <w:tc>
          <w:tcPr>
            <w:tcW w:w="1767" w:type="pct"/>
          </w:tcPr>
          <w:p w14:paraId="13F37B30" w14:textId="58BDC2E3" w:rsidR="00596BE6" w:rsidRPr="00E86DC6" w:rsidRDefault="003F4D32" w:rsidP="006F58BD">
            <w:pPr>
              <w:rPr>
                <w:rFonts w:cs="Open Sans"/>
                <w:sz w:val="20"/>
                <w:szCs w:val="20"/>
              </w:rPr>
            </w:pPr>
            <w:r>
              <w:rPr>
                <w:rFonts w:cs="Open Sans"/>
                <w:sz w:val="20"/>
                <w:szCs w:val="20"/>
              </w:rPr>
              <w:t xml:space="preserve">*pg. 59—pg. 64, pg. </w:t>
            </w:r>
            <w:r w:rsidR="00290DA5">
              <w:rPr>
                <w:rFonts w:cs="Open Sans"/>
                <w:sz w:val="20"/>
                <w:szCs w:val="20"/>
              </w:rPr>
              <w:t>74-75</w:t>
            </w:r>
          </w:p>
        </w:tc>
      </w:tr>
      <w:tr w:rsidR="00596BE6" w:rsidRPr="00E86DC6" w14:paraId="6ACB1A6A" w14:textId="77777777" w:rsidTr="006F58BD">
        <w:trPr>
          <w:cantSplit/>
          <w:trHeight w:val="1080"/>
          <w:jc w:val="center"/>
        </w:trPr>
        <w:tc>
          <w:tcPr>
            <w:tcW w:w="5000" w:type="pct"/>
            <w:gridSpan w:val="5"/>
            <w:vAlign w:val="center"/>
          </w:tcPr>
          <w:p w14:paraId="17C05839" w14:textId="77777777" w:rsidR="00596BE6" w:rsidRDefault="00596BE6" w:rsidP="006F58B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6F58BD">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6F58BD">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6F58BD">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6F58BD">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6F58BD">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6F58BD">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6F58BD">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6F58BD">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6F58BD">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6F58BD">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6F58BD">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6F58BD">
            <w:pPr>
              <w:jc w:val="center"/>
              <w:rPr>
                <w:rFonts w:cs="Open Sans"/>
                <w:b/>
                <w:sz w:val="20"/>
                <w:szCs w:val="20"/>
              </w:rPr>
            </w:pPr>
          </w:p>
        </w:tc>
      </w:tr>
      <w:tr w:rsidR="00596BE6" w:rsidRPr="00E86DC6" w14:paraId="68F1DC70" w14:textId="77777777" w:rsidTr="006F58BD">
        <w:trPr>
          <w:cantSplit/>
          <w:trHeight w:val="1090"/>
          <w:jc w:val="center"/>
        </w:trPr>
        <w:tc>
          <w:tcPr>
            <w:tcW w:w="395" w:type="pct"/>
            <w:vAlign w:val="center"/>
          </w:tcPr>
          <w:p w14:paraId="07205D06" w14:textId="77777777" w:rsidR="00596BE6" w:rsidRPr="00200589" w:rsidRDefault="00596BE6" w:rsidP="006F58BD">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6F58BD">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5D3F0064" w:rsidR="00596BE6" w:rsidRPr="00E86DC6" w:rsidRDefault="00EE5409" w:rsidP="006F58BD">
            <w:pPr>
              <w:jc w:val="center"/>
              <w:rPr>
                <w:rFonts w:cs="Open Sans"/>
                <w:sz w:val="20"/>
                <w:szCs w:val="20"/>
              </w:rPr>
            </w:pPr>
            <w:r>
              <w:rPr>
                <w:rFonts w:cs="Open Sans"/>
                <w:sz w:val="20"/>
                <w:szCs w:val="20"/>
              </w:rPr>
              <w:t>Yes</w:t>
            </w:r>
          </w:p>
        </w:tc>
        <w:tc>
          <w:tcPr>
            <w:tcW w:w="222" w:type="pct"/>
          </w:tcPr>
          <w:p w14:paraId="157D0640" w14:textId="77777777" w:rsidR="00596BE6" w:rsidRPr="00E86DC6" w:rsidRDefault="00596BE6" w:rsidP="006F58BD">
            <w:pPr>
              <w:jc w:val="center"/>
              <w:rPr>
                <w:rFonts w:cs="Open Sans"/>
                <w:sz w:val="20"/>
                <w:szCs w:val="20"/>
              </w:rPr>
            </w:pPr>
          </w:p>
        </w:tc>
        <w:tc>
          <w:tcPr>
            <w:tcW w:w="1767" w:type="pct"/>
          </w:tcPr>
          <w:p w14:paraId="78658024" w14:textId="711E4881" w:rsidR="00596BE6" w:rsidRPr="00E86DC6" w:rsidRDefault="0086464A" w:rsidP="006F58BD">
            <w:pPr>
              <w:rPr>
                <w:rFonts w:cs="Open Sans"/>
                <w:sz w:val="20"/>
                <w:szCs w:val="20"/>
              </w:rPr>
            </w:pPr>
            <w:r>
              <w:rPr>
                <w:rFonts w:cs="Open Sans"/>
                <w:sz w:val="20"/>
                <w:szCs w:val="20"/>
              </w:rPr>
              <w:t>Pg.</w:t>
            </w:r>
            <w:r w:rsidR="00290DA5">
              <w:rPr>
                <w:rFonts w:cs="Open Sans"/>
                <w:sz w:val="20"/>
                <w:szCs w:val="20"/>
              </w:rPr>
              <w:t xml:space="preserve"> 76</w:t>
            </w:r>
            <w:r w:rsidR="00EE5409">
              <w:rPr>
                <w:rFonts w:cs="Open Sans"/>
                <w:sz w:val="20"/>
                <w:szCs w:val="20"/>
              </w:rPr>
              <w:t>—pg. 7</w:t>
            </w:r>
            <w:r w:rsidR="00290DA5">
              <w:rPr>
                <w:rFonts w:cs="Open Sans"/>
                <w:sz w:val="20"/>
                <w:szCs w:val="20"/>
              </w:rPr>
              <w:t>8</w:t>
            </w:r>
          </w:p>
        </w:tc>
      </w:tr>
      <w:tr w:rsidR="00596BE6" w:rsidRPr="00E86DC6" w14:paraId="6F4106D8" w14:textId="77777777" w:rsidTr="006F58BD">
        <w:trPr>
          <w:cantSplit/>
          <w:trHeight w:val="1080"/>
          <w:jc w:val="center"/>
        </w:trPr>
        <w:tc>
          <w:tcPr>
            <w:tcW w:w="395" w:type="pct"/>
            <w:vAlign w:val="center"/>
          </w:tcPr>
          <w:p w14:paraId="21A29C2A" w14:textId="77777777" w:rsidR="00596BE6" w:rsidRPr="00E86DC6" w:rsidRDefault="00596BE6" w:rsidP="006F58BD">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6F58BD">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2937EC2C" w:rsidR="00596BE6" w:rsidRPr="00E86DC6" w:rsidRDefault="007E15EF" w:rsidP="006F58BD">
            <w:pPr>
              <w:jc w:val="center"/>
              <w:rPr>
                <w:rFonts w:cs="Open Sans"/>
                <w:sz w:val="20"/>
                <w:szCs w:val="20"/>
              </w:rPr>
            </w:pPr>
            <w:r>
              <w:rPr>
                <w:rFonts w:cs="Open Sans"/>
                <w:sz w:val="20"/>
                <w:szCs w:val="20"/>
              </w:rPr>
              <w:t>Yes</w:t>
            </w:r>
          </w:p>
        </w:tc>
        <w:tc>
          <w:tcPr>
            <w:tcW w:w="222" w:type="pct"/>
          </w:tcPr>
          <w:p w14:paraId="23398138" w14:textId="77777777" w:rsidR="00596BE6" w:rsidRPr="00E86DC6" w:rsidRDefault="00596BE6" w:rsidP="006F58BD">
            <w:pPr>
              <w:jc w:val="center"/>
              <w:rPr>
                <w:rFonts w:cs="Open Sans"/>
                <w:sz w:val="20"/>
                <w:szCs w:val="20"/>
              </w:rPr>
            </w:pPr>
          </w:p>
        </w:tc>
        <w:tc>
          <w:tcPr>
            <w:tcW w:w="1767" w:type="pct"/>
          </w:tcPr>
          <w:p w14:paraId="701EF8F0" w14:textId="0DA87F45" w:rsidR="00596BE6" w:rsidRPr="00E86DC6" w:rsidRDefault="00820D56" w:rsidP="006F58BD">
            <w:pPr>
              <w:rPr>
                <w:rFonts w:cs="Open Sans"/>
                <w:sz w:val="20"/>
                <w:szCs w:val="20"/>
              </w:rPr>
            </w:pPr>
            <w:r>
              <w:rPr>
                <w:rFonts w:cs="Open Sans"/>
                <w:sz w:val="20"/>
                <w:szCs w:val="20"/>
              </w:rPr>
              <w:t>*pg. 79</w:t>
            </w:r>
            <w:r w:rsidR="007E15EF">
              <w:rPr>
                <w:rFonts w:cs="Open Sans"/>
                <w:sz w:val="20"/>
                <w:szCs w:val="20"/>
              </w:rPr>
              <w:t xml:space="preserve">—pg. </w:t>
            </w:r>
            <w:r>
              <w:rPr>
                <w:rFonts w:cs="Open Sans"/>
                <w:sz w:val="20"/>
                <w:szCs w:val="20"/>
              </w:rPr>
              <w:t>86</w:t>
            </w:r>
          </w:p>
        </w:tc>
      </w:tr>
      <w:tr w:rsidR="00596BE6" w:rsidRPr="00E86DC6" w14:paraId="146C51AE" w14:textId="77777777" w:rsidTr="006F58BD">
        <w:trPr>
          <w:cantSplit/>
          <w:trHeight w:val="540"/>
          <w:jc w:val="center"/>
        </w:trPr>
        <w:tc>
          <w:tcPr>
            <w:tcW w:w="395" w:type="pct"/>
            <w:vMerge w:val="restart"/>
            <w:vAlign w:val="center"/>
          </w:tcPr>
          <w:p w14:paraId="2CB08FD2" w14:textId="77777777" w:rsidR="00596BE6" w:rsidRDefault="00596BE6" w:rsidP="006F58BD">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6F58BD">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4962B19B" w:rsidR="00596BE6" w:rsidRPr="00E86DC6" w:rsidRDefault="0086464A" w:rsidP="006F58BD">
            <w:pPr>
              <w:jc w:val="center"/>
              <w:rPr>
                <w:rFonts w:cs="Open Sans"/>
                <w:sz w:val="20"/>
                <w:szCs w:val="20"/>
              </w:rPr>
            </w:pPr>
            <w:r>
              <w:rPr>
                <w:rFonts w:cs="Open Sans"/>
                <w:sz w:val="20"/>
                <w:szCs w:val="20"/>
              </w:rPr>
              <w:t>Yes</w:t>
            </w:r>
          </w:p>
        </w:tc>
        <w:tc>
          <w:tcPr>
            <w:tcW w:w="222" w:type="pct"/>
            <w:vMerge w:val="restart"/>
          </w:tcPr>
          <w:p w14:paraId="1E15ED5E" w14:textId="300C1773" w:rsidR="00596BE6" w:rsidRPr="00E86DC6" w:rsidRDefault="00596BE6" w:rsidP="006F58BD">
            <w:pPr>
              <w:jc w:val="center"/>
              <w:rPr>
                <w:rFonts w:cs="Open Sans"/>
                <w:sz w:val="20"/>
                <w:szCs w:val="20"/>
              </w:rPr>
            </w:pPr>
          </w:p>
        </w:tc>
        <w:tc>
          <w:tcPr>
            <w:tcW w:w="1767" w:type="pct"/>
            <w:vMerge w:val="restart"/>
          </w:tcPr>
          <w:p w14:paraId="4A4000D2" w14:textId="7C49A356" w:rsidR="00CB373B" w:rsidRPr="00E86DC6" w:rsidRDefault="0086464A" w:rsidP="006F58BD">
            <w:pPr>
              <w:rPr>
                <w:rFonts w:cs="Open Sans"/>
                <w:sz w:val="20"/>
                <w:szCs w:val="20"/>
              </w:rPr>
            </w:pPr>
            <w:r w:rsidRPr="0086464A">
              <w:rPr>
                <w:rFonts w:cs="Open Sans"/>
                <w:sz w:val="20"/>
                <w:szCs w:val="20"/>
              </w:rPr>
              <w:t>Trade restrictions and impressment added pg. 87-88.   Content added about Fort McHenry and Francis Scott Key pg. 91. Battle of New Orleans content added to reflect the fact that it occurred after the treaty was signed. Pg. 92 Rigor has been increased.</w:t>
            </w:r>
          </w:p>
        </w:tc>
      </w:tr>
      <w:tr w:rsidR="00596BE6" w:rsidRPr="00E86DC6" w14:paraId="4BD9AD37" w14:textId="77777777" w:rsidTr="006F58BD">
        <w:trPr>
          <w:cantSplit/>
          <w:trHeight w:val="540"/>
          <w:jc w:val="center"/>
        </w:trPr>
        <w:tc>
          <w:tcPr>
            <w:tcW w:w="395" w:type="pct"/>
            <w:vMerge/>
            <w:vAlign w:val="center"/>
          </w:tcPr>
          <w:p w14:paraId="1A864E70" w14:textId="77777777" w:rsidR="00596BE6" w:rsidRDefault="00596BE6" w:rsidP="006F58BD">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6F58BD">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6F58BD">
            <w:pPr>
              <w:jc w:val="center"/>
              <w:rPr>
                <w:rFonts w:cs="Open Sans"/>
                <w:sz w:val="20"/>
                <w:szCs w:val="20"/>
              </w:rPr>
            </w:pPr>
          </w:p>
        </w:tc>
        <w:tc>
          <w:tcPr>
            <w:tcW w:w="222" w:type="pct"/>
            <w:vMerge/>
          </w:tcPr>
          <w:p w14:paraId="19CA3BF0" w14:textId="77777777" w:rsidR="00596BE6" w:rsidRPr="00E86DC6" w:rsidRDefault="00596BE6" w:rsidP="006F58BD">
            <w:pPr>
              <w:jc w:val="center"/>
              <w:rPr>
                <w:rFonts w:cs="Open Sans"/>
                <w:sz w:val="20"/>
                <w:szCs w:val="20"/>
              </w:rPr>
            </w:pPr>
          </w:p>
        </w:tc>
        <w:tc>
          <w:tcPr>
            <w:tcW w:w="1767" w:type="pct"/>
            <w:vMerge/>
          </w:tcPr>
          <w:p w14:paraId="7E6A3755" w14:textId="77777777" w:rsidR="00596BE6" w:rsidRPr="00E86DC6" w:rsidRDefault="00596BE6" w:rsidP="006F58BD">
            <w:pPr>
              <w:rPr>
                <w:rFonts w:cs="Open Sans"/>
                <w:sz w:val="20"/>
                <w:szCs w:val="20"/>
              </w:rPr>
            </w:pPr>
          </w:p>
        </w:tc>
      </w:tr>
      <w:tr w:rsidR="00596BE6" w:rsidRPr="00E86DC6" w14:paraId="277ACC29" w14:textId="77777777" w:rsidTr="006F58BD">
        <w:trPr>
          <w:cantSplit/>
          <w:trHeight w:val="1080"/>
          <w:jc w:val="center"/>
        </w:trPr>
        <w:tc>
          <w:tcPr>
            <w:tcW w:w="395" w:type="pct"/>
            <w:vAlign w:val="center"/>
          </w:tcPr>
          <w:p w14:paraId="78D70233" w14:textId="77777777" w:rsidR="00596BE6" w:rsidRDefault="00596BE6" w:rsidP="006F58BD">
            <w:pPr>
              <w:autoSpaceDE w:val="0"/>
              <w:autoSpaceDN w:val="0"/>
              <w:adjustRightInd w:val="0"/>
              <w:ind w:left="-30" w:right="-46"/>
              <w:jc w:val="center"/>
              <w:rPr>
                <w:rFonts w:cs="Open Sans"/>
                <w:sz w:val="20"/>
                <w:szCs w:val="20"/>
              </w:rPr>
            </w:pPr>
            <w:r>
              <w:rPr>
                <w:rFonts w:cs="Open Sans"/>
                <w:sz w:val="20"/>
                <w:szCs w:val="20"/>
              </w:rPr>
              <w:lastRenderedPageBreak/>
              <w:t>4.18</w:t>
            </w:r>
          </w:p>
        </w:tc>
        <w:tc>
          <w:tcPr>
            <w:tcW w:w="2418" w:type="pct"/>
            <w:gridSpan w:val="2"/>
            <w:tcBorders>
              <w:right w:val="single" w:sz="12" w:space="0" w:color="auto"/>
            </w:tcBorders>
            <w:vAlign w:val="center"/>
          </w:tcPr>
          <w:p w14:paraId="6B7C5BF4" w14:textId="77777777" w:rsidR="00596BE6" w:rsidRPr="00200589" w:rsidRDefault="00596BE6" w:rsidP="006F58BD">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48D4E3B0" w:rsidR="00596BE6" w:rsidRPr="00E86DC6" w:rsidRDefault="007B78AD" w:rsidP="006F58BD">
            <w:pPr>
              <w:jc w:val="center"/>
              <w:rPr>
                <w:rFonts w:cs="Open Sans"/>
                <w:sz w:val="20"/>
                <w:szCs w:val="20"/>
              </w:rPr>
            </w:pPr>
            <w:r>
              <w:rPr>
                <w:rFonts w:cs="Open Sans"/>
                <w:sz w:val="20"/>
                <w:szCs w:val="20"/>
              </w:rPr>
              <w:t>Yes</w:t>
            </w:r>
          </w:p>
        </w:tc>
        <w:tc>
          <w:tcPr>
            <w:tcW w:w="222" w:type="pct"/>
          </w:tcPr>
          <w:p w14:paraId="70C86E8F" w14:textId="77777777" w:rsidR="00596BE6" w:rsidRPr="00E86DC6" w:rsidRDefault="00596BE6" w:rsidP="006F58BD">
            <w:pPr>
              <w:jc w:val="center"/>
              <w:rPr>
                <w:rFonts w:cs="Open Sans"/>
                <w:sz w:val="20"/>
                <w:szCs w:val="20"/>
              </w:rPr>
            </w:pPr>
          </w:p>
        </w:tc>
        <w:tc>
          <w:tcPr>
            <w:tcW w:w="1767" w:type="pct"/>
          </w:tcPr>
          <w:p w14:paraId="54464967" w14:textId="634BDB25" w:rsidR="00596BE6" w:rsidRPr="00E86DC6" w:rsidRDefault="00820D56" w:rsidP="006F58BD">
            <w:pPr>
              <w:rPr>
                <w:rFonts w:cs="Open Sans"/>
                <w:sz w:val="20"/>
                <w:szCs w:val="20"/>
              </w:rPr>
            </w:pPr>
            <w:r>
              <w:rPr>
                <w:rFonts w:cs="Open Sans"/>
                <w:sz w:val="20"/>
                <w:szCs w:val="20"/>
              </w:rPr>
              <w:t xml:space="preserve">Pg. </w:t>
            </w:r>
            <w:r w:rsidR="007B78AD">
              <w:rPr>
                <w:rFonts w:cs="Open Sans"/>
                <w:sz w:val="20"/>
                <w:szCs w:val="20"/>
              </w:rPr>
              <w:t>9</w:t>
            </w:r>
            <w:r>
              <w:rPr>
                <w:rFonts w:cs="Open Sans"/>
                <w:sz w:val="20"/>
                <w:szCs w:val="20"/>
              </w:rPr>
              <w:t>4</w:t>
            </w:r>
            <w:r w:rsidR="007B78AD">
              <w:rPr>
                <w:rFonts w:cs="Open Sans"/>
                <w:sz w:val="20"/>
                <w:szCs w:val="20"/>
              </w:rPr>
              <w:t>—pg. 9</w:t>
            </w:r>
            <w:r>
              <w:rPr>
                <w:rFonts w:cs="Open Sans"/>
                <w:sz w:val="20"/>
                <w:szCs w:val="20"/>
              </w:rPr>
              <w:t>8</w:t>
            </w:r>
          </w:p>
        </w:tc>
      </w:tr>
      <w:tr w:rsidR="00596BE6" w:rsidRPr="00E86DC6" w14:paraId="48C40D36" w14:textId="77777777" w:rsidTr="006F58BD">
        <w:trPr>
          <w:cantSplit/>
          <w:trHeight w:val="1080"/>
          <w:jc w:val="center"/>
        </w:trPr>
        <w:tc>
          <w:tcPr>
            <w:tcW w:w="5000" w:type="pct"/>
            <w:gridSpan w:val="6"/>
            <w:vAlign w:val="center"/>
          </w:tcPr>
          <w:p w14:paraId="2CF70F45" w14:textId="77777777" w:rsidR="00596BE6" w:rsidRPr="00696C58" w:rsidRDefault="00596BE6" w:rsidP="006F58B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6F58BD">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6F58BD">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6F58BD">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6F58BD">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6F58BD">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6F58BD">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6F58BD">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6F58BD">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6F58BD">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6F58BD">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6F58BD">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6F58BD">
            <w:pPr>
              <w:jc w:val="center"/>
              <w:rPr>
                <w:rFonts w:cs="Open Sans"/>
                <w:b/>
                <w:sz w:val="20"/>
                <w:szCs w:val="20"/>
              </w:rPr>
            </w:pPr>
          </w:p>
        </w:tc>
      </w:tr>
      <w:tr w:rsidR="00596BE6" w:rsidRPr="00E86DC6" w14:paraId="6917B93F" w14:textId="77777777" w:rsidTr="006F58BD">
        <w:trPr>
          <w:cantSplit/>
          <w:trHeight w:val="1090"/>
          <w:jc w:val="center"/>
        </w:trPr>
        <w:tc>
          <w:tcPr>
            <w:tcW w:w="395" w:type="pct"/>
            <w:vAlign w:val="center"/>
          </w:tcPr>
          <w:p w14:paraId="44047C84" w14:textId="77F07791" w:rsidR="00596BE6" w:rsidRPr="00200589" w:rsidRDefault="00596BE6" w:rsidP="006F58BD">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6F58BD">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55F908C5" w:rsidR="00596BE6" w:rsidRPr="00E86DC6" w:rsidRDefault="00215C5C" w:rsidP="006F58BD">
            <w:pPr>
              <w:jc w:val="center"/>
              <w:rPr>
                <w:rFonts w:cs="Open Sans"/>
                <w:sz w:val="20"/>
                <w:szCs w:val="20"/>
              </w:rPr>
            </w:pPr>
            <w:r>
              <w:rPr>
                <w:rFonts w:cs="Open Sans"/>
                <w:sz w:val="20"/>
                <w:szCs w:val="20"/>
              </w:rPr>
              <w:t>Yes</w:t>
            </w:r>
          </w:p>
        </w:tc>
        <w:tc>
          <w:tcPr>
            <w:tcW w:w="222" w:type="pct"/>
          </w:tcPr>
          <w:p w14:paraId="76A21E0F" w14:textId="77777777" w:rsidR="00596BE6" w:rsidRPr="00E86DC6" w:rsidRDefault="00596BE6" w:rsidP="006F58BD">
            <w:pPr>
              <w:jc w:val="center"/>
              <w:rPr>
                <w:rFonts w:cs="Open Sans"/>
                <w:sz w:val="20"/>
                <w:szCs w:val="20"/>
              </w:rPr>
            </w:pPr>
          </w:p>
        </w:tc>
        <w:tc>
          <w:tcPr>
            <w:tcW w:w="1767" w:type="pct"/>
          </w:tcPr>
          <w:p w14:paraId="44681C6F" w14:textId="58A68599" w:rsidR="00596BE6" w:rsidRPr="00E86DC6" w:rsidRDefault="00215C5C" w:rsidP="006F58BD">
            <w:pPr>
              <w:rPr>
                <w:rFonts w:cs="Open Sans"/>
                <w:sz w:val="20"/>
                <w:szCs w:val="20"/>
              </w:rPr>
            </w:pPr>
            <w:r>
              <w:rPr>
                <w:rFonts w:cs="Open Sans"/>
                <w:sz w:val="20"/>
                <w:szCs w:val="20"/>
              </w:rPr>
              <w:t xml:space="preserve">Pg. </w:t>
            </w:r>
            <w:r w:rsidR="00815373">
              <w:rPr>
                <w:rFonts w:cs="Open Sans"/>
                <w:sz w:val="20"/>
                <w:szCs w:val="20"/>
              </w:rPr>
              <w:t>106-107</w:t>
            </w:r>
          </w:p>
        </w:tc>
      </w:tr>
      <w:tr w:rsidR="00596BE6" w:rsidRPr="00E86DC6" w14:paraId="1C11B791" w14:textId="77777777" w:rsidTr="006F58BD">
        <w:trPr>
          <w:cantSplit/>
          <w:trHeight w:val="1080"/>
          <w:jc w:val="center"/>
        </w:trPr>
        <w:tc>
          <w:tcPr>
            <w:tcW w:w="395" w:type="pct"/>
            <w:vAlign w:val="center"/>
          </w:tcPr>
          <w:p w14:paraId="4E2A8771" w14:textId="5F27E398" w:rsidR="00596BE6" w:rsidRPr="00E86DC6" w:rsidRDefault="00596BE6" w:rsidP="006F58BD">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19BE52F4" w:rsidR="00596BE6" w:rsidRPr="00E86DC6" w:rsidRDefault="00C36F1A" w:rsidP="006F58BD">
            <w:pPr>
              <w:jc w:val="center"/>
              <w:rPr>
                <w:rFonts w:cs="Open Sans"/>
                <w:sz w:val="20"/>
                <w:szCs w:val="20"/>
              </w:rPr>
            </w:pPr>
            <w:r>
              <w:rPr>
                <w:rFonts w:cs="Open Sans"/>
                <w:sz w:val="20"/>
                <w:szCs w:val="20"/>
              </w:rPr>
              <w:t>Yes</w:t>
            </w:r>
          </w:p>
        </w:tc>
        <w:tc>
          <w:tcPr>
            <w:tcW w:w="222" w:type="pct"/>
          </w:tcPr>
          <w:p w14:paraId="62CD4F1E" w14:textId="77777777" w:rsidR="00596BE6" w:rsidRPr="00E86DC6" w:rsidRDefault="00596BE6" w:rsidP="006F58BD">
            <w:pPr>
              <w:jc w:val="center"/>
              <w:rPr>
                <w:rFonts w:cs="Open Sans"/>
                <w:sz w:val="20"/>
                <w:szCs w:val="20"/>
              </w:rPr>
            </w:pPr>
          </w:p>
        </w:tc>
        <w:tc>
          <w:tcPr>
            <w:tcW w:w="1767" w:type="pct"/>
          </w:tcPr>
          <w:p w14:paraId="7961128E" w14:textId="5121C388" w:rsidR="00596BE6" w:rsidRPr="00E86DC6" w:rsidRDefault="00C36F1A" w:rsidP="006F58BD">
            <w:pPr>
              <w:rPr>
                <w:rFonts w:cs="Open Sans"/>
                <w:sz w:val="20"/>
                <w:szCs w:val="20"/>
              </w:rPr>
            </w:pPr>
            <w:r>
              <w:rPr>
                <w:rFonts w:cs="Open Sans"/>
                <w:sz w:val="20"/>
                <w:szCs w:val="20"/>
              </w:rPr>
              <w:t xml:space="preserve">Pg. </w:t>
            </w:r>
            <w:r w:rsidR="00815373">
              <w:rPr>
                <w:rFonts w:cs="Open Sans"/>
                <w:sz w:val="20"/>
                <w:szCs w:val="20"/>
              </w:rPr>
              <w:t>100-105</w:t>
            </w:r>
          </w:p>
        </w:tc>
      </w:tr>
      <w:tr w:rsidR="00596BE6" w:rsidRPr="00E86DC6" w14:paraId="5BFE31D1" w14:textId="77777777" w:rsidTr="006F58BD">
        <w:trPr>
          <w:cantSplit/>
          <w:trHeight w:val="1090"/>
          <w:jc w:val="center"/>
        </w:trPr>
        <w:tc>
          <w:tcPr>
            <w:tcW w:w="395" w:type="pct"/>
            <w:vAlign w:val="center"/>
          </w:tcPr>
          <w:p w14:paraId="6EBBF164" w14:textId="18532A0B" w:rsidR="00596BE6" w:rsidRDefault="00596BE6" w:rsidP="006F58BD">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6F58BD">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0B15B27E" w:rsidR="00596BE6" w:rsidRPr="00E86DC6" w:rsidRDefault="00363943" w:rsidP="006F58BD">
            <w:pPr>
              <w:jc w:val="center"/>
              <w:rPr>
                <w:rFonts w:cs="Open Sans"/>
                <w:sz w:val="20"/>
                <w:szCs w:val="20"/>
              </w:rPr>
            </w:pPr>
            <w:r>
              <w:rPr>
                <w:rFonts w:cs="Open Sans"/>
                <w:sz w:val="20"/>
                <w:szCs w:val="20"/>
              </w:rPr>
              <w:t>Yes</w:t>
            </w:r>
          </w:p>
        </w:tc>
        <w:tc>
          <w:tcPr>
            <w:tcW w:w="222" w:type="pct"/>
          </w:tcPr>
          <w:p w14:paraId="37EEB7AB" w14:textId="77777777" w:rsidR="00596BE6" w:rsidRPr="00E86DC6" w:rsidRDefault="00596BE6" w:rsidP="006F58BD">
            <w:pPr>
              <w:jc w:val="center"/>
              <w:rPr>
                <w:rFonts w:cs="Open Sans"/>
                <w:sz w:val="20"/>
                <w:szCs w:val="20"/>
              </w:rPr>
            </w:pPr>
          </w:p>
        </w:tc>
        <w:tc>
          <w:tcPr>
            <w:tcW w:w="1767" w:type="pct"/>
          </w:tcPr>
          <w:p w14:paraId="5C08E320" w14:textId="2EA53726" w:rsidR="00596BE6" w:rsidRPr="00E86DC6" w:rsidRDefault="00363943" w:rsidP="006F58BD">
            <w:pPr>
              <w:rPr>
                <w:rFonts w:cs="Open Sans"/>
                <w:sz w:val="20"/>
                <w:szCs w:val="20"/>
              </w:rPr>
            </w:pPr>
            <w:r>
              <w:rPr>
                <w:rFonts w:cs="Open Sans"/>
                <w:sz w:val="20"/>
                <w:szCs w:val="20"/>
              </w:rPr>
              <w:t>Pg. 10</w:t>
            </w:r>
            <w:r w:rsidR="00815373">
              <w:rPr>
                <w:rFonts w:cs="Open Sans"/>
                <w:sz w:val="20"/>
                <w:szCs w:val="20"/>
              </w:rPr>
              <w:t>6-107</w:t>
            </w:r>
          </w:p>
        </w:tc>
      </w:tr>
      <w:tr w:rsidR="00596BE6" w:rsidRPr="00E86DC6" w14:paraId="478724DD" w14:textId="77777777" w:rsidTr="006F58BD">
        <w:trPr>
          <w:cantSplit/>
          <w:trHeight w:val="1080"/>
          <w:jc w:val="center"/>
        </w:trPr>
        <w:tc>
          <w:tcPr>
            <w:tcW w:w="395" w:type="pct"/>
            <w:vAlign w:val="center"/>
          </w:tcPr>
          <w:p w14:paraId="0E082F96" w14:textId="4980AA15" w:rsidR="00596BE6" w:rsidRDefault="00596BE6" w:rsidP="006F58BD">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6F58BD">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31F835DA" w:rsidR="00596BE6" w:rsidRPr="00E86DC6" w:rsidRDefault="00A7025D" w:rsidP="006F58BD">
            <w:pPr>
              <w:jc w:val="center"/>
              <w:rPr>
                <w:rFonts w:cs="Open Sans"/>
                <w:sz w:val="20"/>
                <w:szCs w:val="20"/>
              </w:rPr>
            </w:pPr>
            <w:r>
              <w:rPr>
                <w:rFonts w:cs="Open Sans"/>
                <w:sz w:val="20"/>
                <w:szCs w:val="20"/>
              </w:rPr>
              <w:t>Yes</w:t>
            </w:r>
          </w:p>
        </w:tc>
        <w:tc>
          <w:tcPr>
            <w:tcW w:w="222" w:type="pct"/>
          </w:tcPr>
          <w:p w14:paraId="64AA8A9D" w14:textId="77777777" w:rsidR="00596BE6" w:rsidRPr="00E86DC6" w:rsidRDefault="00596BE6" w:rsidP="006F58BD">
            <w:pPr>
              <w:jc w:val="center"/>
              <w:rPr>
                <w:rFonts w:cs="Open Sans"/>
                <w:sz w:val="20"/>
                <w:szCs w:val="20"/>
              </w:rPr>
            </w:pPr>
          </w:p>
        </w:tc>
        <w:tc>
          <w:tcPr>
            <w:tcW w:w="1767" w:type="pct"/>
          </w:tcPr>
          <w:p w14:paraId="7D9490E2" w14:textId="63518BE3" w:rsidR="00596BE6" w:rsidRPr="00E86DC6" w:rsidRDefault="00363943" w:rsidP="006F58BD">
            <w:pPr>
              <w:rPr>
                <w:rFonts w:cs="Open Sans"/>
                <w:sz w:val="20"/>
                <w:szCs w:val="20"/>
              </w:rPr>
            </w:pPr>
            <w:r>
              <w:rPr>
                <w:rFonts w:cs="Open Sans"/>
                <w:sz w:val="20"/>
                <w:szCs w:val="20"/>
              </w:rPr>
              <w:t xml:space="preserve">Pg. </w:t>
            </w:r>
            <w:r w:rsidR="00815373">
              <w:rPr>
                <w:rFonts w:cs="Open Sans"/>
                <w:sz w:val="20"/>
                <w:szCs w:val="20"/>
              </w:rPr>
              <w:t>108-109</w:t>
            </w:r>
          </w:p>
        </w:tc>
      </w:tr>
      <w:tr w:rsidR="00596BE6" w:rsidRPr="00E86DC6" w14:paraId="5121B411" w14:textId="77777777" w:rsidTr="006F58BD">
        <w:trPr>
          <w:cantSplit/>
          <w:trHeight w:val="1080"/>
          <w:jc w:val="center"/>
        </w:trPr>
        <w:tc>
          <w:tcPr>
            <w:tcW w:w="395" w:type="pct"/>
            <w:vAlign w:val="center"/>
          </w:tcPr>
          <w:p w14:paraId="3DE4D851" w14:textId="6809C969" w:rsidR="00596BE6" w:rsidRDefault="00596BE6" w:rsidP="006F58BD">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6F58BD">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63F20639" w:rsidR="00596BE6" w:rsidRPr="00E86DC6" w:rsidRDefault="0086464A" w:rsidP="006F58BD">
            <w:pPr>
              <w:jc w:val="center"/>
              <w:rPr>
                <w:rFonts w:cs="Open Sans"/>
                <w:sz w:val="20"/>
                <w:szCs w:val="20"/>
              </w:rPr>
            </w:pPr>
            <w:r>
              <w:rPr>
                <w:rFonts w:cs="Open Sans"/>
                <w:sz w:val="20"/>
                <w:szCs w:val="20"/>
              </w:rPr>
              <w:t>Yes</w:t>
            </w:r>
          </w:p>
        </w:tc>
        <w:tc>
          <w:tcPr>
            <w:tcW w:w="222" w:type="pct"/>
          </w:tcPr>
          <w:p w14:paraId="6B67BD2E" w14:textId="68A684F0" w:rsidR="00596BE6" w:rsidRPr="00E86DC6" w:rsidRDefault="00596BE6" w:rsidP="006F58BD">
            <w:pPr>
              <w:jc w:val="center"/>
              <w:rPr>
                <w:rFonts w:cs="Open Sans"/>
                <w:sz w:val="20"/>
                <w:szCs w:val="20"/>
              </w:rPr>
            </w:pPr>
          </w:p>
        </w:tc>
        <w:tc>
          <w:tcPr>
            <w:tcW w:w="1767" w:type="pct"/>
          </w:tcPr>
          <w:p w14:paraId="05D17FD5" w14:textId="43C49C21" w:rsidR="00596BE6" w:rsidRPr="00E86DC6" w:rsidRDefault="0086464A" w:rsidP="006F58BD">
            <w:pPr>
              <w:rPr>
                <w:rFonts w:cs="Open Sans"/>
                <w:sz w:val="20"/>
                <w:szCs w:val="20"/>
              </w:rPr>
            </w:pPr>
            <w:r w:rsidRPr="0086464A">
              <w:rPr>
                <w:rFonts w:cs="Open Sans"/>
                <w:sz w:val="20"/>
                <w:szCs w:val="20"/>
              </w:rPr>
              <w:t>Annexation</w:t>
            </w:r>
            <w:r>
              <w:rPr>
                <w:rFonts w:cs="Open Sans"/>
                <w:sz w:val="20"/>
                <w:szCs w:val="20"/>
              </w:rPr>
              <w:t xml:space="preserve"> of Texas included in the Manif</w:t>
            </w:r>
            <w:r w:rsidRPr="0086464A">
              <w:rPr>
                <w:rFonts w:cs="Open Sans"/>
                <w:sz w:val="20"/>
                <w:szCs w:val="20"/>
              </w:rPr>
              <w:t>est Destiny section pg. 110</w:t>
            </w:r>
          </w:p>
        </w:tc>
      </w:tr>
      <w:tr w:rsidR="00596BE6" w:rsidRPr="00E86DC6" w14:paraId="6A6DFD59" w14:textId="77777777" w:rsidTr="006F58BD">
        <w:trPr>
          <w:cantSplit/>
          <w:trHeight w:val="1080"/>
          <w:jc w:val="center"/>
        </w:trPr>
        <w:tc>
          <w:tcPr>
            <w:tcW w:w="395" w:type="pct"/>
            <w:vAlign w:val="center"/>
          </w:tcPr>
          <w:p w14:paraId="5BEADD35" w14:textId="189D3040" w:rsidR="00596BE6" w:rsidRDefault="00596BE6" w:rsidP="006F58BD">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6F58BD">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3A94CB6A" w:rsidR="00596BE6" w:rsidRPr="00E86DC6" w:rsidRDefault="003D2D81" w:rsidP="006F58BD">
            <w:pPr>
              <w:jc w:val="center"/>
              <w:rPr>
                <w:rFonts w:cs="Open Sans"/>
                <w:sz w:val="20"/>
                <w:szCs w:val="20"/>
              </w:rPr>
            </w:pPr>
            <w:r>
              <w:rPr>
                <w:rFonts w:cs="Open Sans"/>
                <w:sz w:val="20"/>
                <w:szCs w:val="20"/>
              </w:rPr>
              <w:t>Yes</w:t>
            </w:r>
          </w:p>
        </w:tc>
        <w:tc>
          <w:tcPr>
            <w:tcW w:w="222" w:type="pct"/>
          </w:tcPr>
          <w:p w14:paraId="478C8E08" w14:textId="77777777" w:rsidR="00596BE6" w:rsidRPr="00E86DC6" w:rsidRDefault="00596BE6" w:rsidP="006F58BD">
            <w:pPr>
              <w:jc w:val="center"/>
              <w:rPr>
                <w:rFonts w:cs="Open Sans"/>
                <w:sz w:val="20"/>
                <w:szCs w:val="20"/>
              </w:rPr>
            </w:pPr>
          </w:p>
        </w:tc>
        <w:tc>
          <w:tcPr>
            <w:tcW w:w="1767" w:type="pct"/>
          </w:tcPr>
          <w:p w14:paraId="725B63EA" w14:textId="4B532E8C" w:rsidR="0086464A" w:rsidRDefault="0086464A" w:rsidP="006F58BD">
            <w:pPr>
              <w:rPr>
                <w:rFonts w:cs="Open Sans"/>
                <w:sz w:val="20"/>
                <w:szCs w:val="20"/>
              </w:rPr>
            </w:pPr>
            <w:r w:rsidRPr="0086464A">
              <w:rPr>
                <w:rFonts w:cs="Open Sans"/>
                <w:sz w:val="20"/>
                <w:szCs w:val="20"/>
              </w:rPr>
              <w:t>Added Content on Gold Rush pg. 115</w:t>
            </w:r>
          </w:p>
          <w:p w14:paraId="7631AAAF" w14:textId="512D9689" w:rsidR="00596BE6" w:rsidRPr="00E86DC6" w:rsidRDefault="00596BE6" w:rsidP="006F58BD">
            <w:pPr>
              <w:rPr>
                <w:rFonts w:cs="Open Sans"/>
                <w:sz w:val="20"/>
                <w:szCs w:val="20"/>
              </w:rPr>
            </w:pPr>
          </w:p>
        </w:tc>
      </w:tr>
      <w:tr w:rsidR="00596BE6" w:rsidRPr="00E86DC6" w14:paraId="78FF0376" w14:textId="77777777" w:rsidTr="006F58BD">
        <w:trPr>
          <w:cantSplit/>
          <w:trHeight w:val="1080"/>
          <w:jc w:val="center"/>
        </w:trPr>
        <w:tc>
          <w:tcPr>
            <w:tcW w:w="5000" w:type="pct"/>
            <w:gridSpan w:val="6"/>
            <w:vAlign w:val="center"/>
          </w:tcPr>
          <w:p w14:paraId="269E0861" w14:textId="77777777" w:rsidR="00596BE6" w:rsidRPr="00696C58" w:rsidRDefault="00596BE6" w:rsidP="006F58B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6F58BD">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6F58BD">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6F58BD">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6F58BD">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6F58BD">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6F58BD">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6F58BD">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6F58BD">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6F58BD">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6F58BD">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6F58BD">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6F58BD">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6F58BD">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6F687B9F" w:rsidR="00AA3B4F" w:rsidRPr="00E86DC6" w:rsidRDefault="00EA2605" w:rsidP="006F58BD">
            <w:pPr>
              <w:jc w:val="center"/>
              <w:rPr>
                <w:rFonts w:cs="Open Sans"/>
                <w:sz w:val="20"/>
                <w:szCs w:val="20"/>
              </w:rPr>
            </w:pPr>
            <w:r>
              <w:rPr>
                <w:rFonts w:cs="Open Sans"/>
                <w:sz w:val="20"/>
                <w:szCs w:val="20"/>
              </w:rPr>
              <w:t>Yes</w:t>
            </w:r>
          </w:p>
        </w:tc>
        <w:tc>
          <w:tcPr>
            <w:tcW w:w="222" w:type="pct"/>
            <w:vMerge w:val="restart"/>
          </w:tcPr>
          <w:p w14:paraId="1938D79E" w14:textId="77777777" w:rsidR="00AA3B4F" w:rsidRPr="00E86DC6" w:rsidRDefault="00AA3B4F" w:rsidP="006F58BD">
            <w:pPr>
              <w:jc w:val="center"/>
              <w:rPr>
                <w:rFonts w:cs="Open Sans"/>
                <w:sz w:val="20"/>
                <w:szCs w:val="20"/>
              </w:rPr>
            </w:pPr>
          </w:p>
        </w:tc>
        <w:tc>
          <w:tcPr>
            <w:tcW w:w="1767" w:type="pct"/>
            <w:vMerge w:val="restart"/>
          </w:tcPr>
          <w:p w14:paraId="34B4864A" w14:textId="706BC604" w:rsidR="00AA3B4F" w:rsidRPr="00E86DC6" w:rsidRDefault="00915D2F" w:rsidP="006F58BD">
            <w:pPr>
              <w:rPr>
                <w:rFonts w:cs="Open Sans"/>
                <w:sz w:val="20"/>
                <w:szCs w:val="20"/>
              </w:rPr>
            </w:pPr>
            <w:r>
              <w:rPr>
                <w:rFonts w:cs="Open Sans"/>
                <w:sz w:val="20"/>
                <w:szCs w:val="20"/>
              </w:rPr>
              <w:t xml:space="preserve">*pg. </w:t>
            </w:r>
            <w:r w:rsidR="0006796A">
              <w:rPr>
                <w:rFonts w:cs="Open Sans"/>
                <w:sz w:val="20"/>
                <w:szCs w:val="20"/>
              </w:rPr>
              <w:t>1</w:t>
            </w:r>
            <w:r w:rsidR="00815373">
              <w:rPr>
                <w:rFonts w:cs="Open Sans"/>
                <w:sz w:val="20"/>
                <w:szCs w:val="20"/>
              </w:rPr>
              <w:t>18-121</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6F58BD">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6F58BD">
            <w:pPr>
              <w:jc w:val="center"/>
              <w:rPr>
                <w:rFonts w:cs="Open Sans"/>
                <w:sz w:val="20"/>
                <w:szCs w:val="20"/>
              </w:rPr>
            </w:pPr>
          </w:p>
        </w:tc>
        <w:tc>
          <w:tcPr>
            <w:tcW w:w="222" w:type="pct"/>
            <w:vMerge/>
          </w:tcPr>
          <w:p w14:paraId="6CE46101" w14:textId="77777777" w:rsidR="00AA3B4F" w:rsidRPr="00E86DC6" w:rsidRDefault="00AA3B4F" w:rsidP="006F58BD">
            <w:pPr>
              <w:jc w:val="center"/>
              <w:rPr>
                <w:rFonts w:cs="Open Sans"/>
                <w:sz w:val="20"/>
                <w:szCs w:val="20"/>
              </w:rPr>
            </w:pPr>
          </w:p>
        </w:tc>
        <w:tc>
          <w:tcPr>
            <w:tcW w:w="1767" w:type="pct"/>
            <w:vMerge/>
          </w:tcPr>
          <w:p w14:paraId="106A6272" w14:textId="77777777" w:rsidR="00AA3B4F" w:rsidRPr="00E86DC6" w:rsidRDefault="00AA3B4F" w:rsidP="006F58BD">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6F58BD">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5BF0CA11" w:rsidR="00AA3B4F" w:rsidRPr="00E86DC6" w:rsidRDefault="00EA2605" w:rsidP="006F58BD">
            <w:pPr>
              <w:jc w:val="center"/>
              <w:rPr>
                <w:rFonts w:cs="Open Sans"/>
                <w:sz w:val="20"/>
                <w:szCs w:val="20"/>
              </w:rPr>
            </w:pPr>
            <w:r>
              <w:rPr>
                <w:rFonts w:cs="Open Sans"/>
                <w:sz w:val="20"/>
                <w:szCs w:val="20"/>
              </w:rPr>
              <w:t>Yes</w:t>
            </w:r>
          </w:p>
        </w:tc>
        <w:tc>
          <w:tcPr>
            <w:tcW w:w="222" w:type="pct"/>
            <w:vMerge w:val="restart"/>
          </w:tcPr>
          <w:p w14:paraId="26C3D749" w14:textId="77777777" w:rsidR="00AA3B4F" w:rsidRPr="00E86DC6" w:rsidRDefault="00AA3B4F" w:rsidP="006F58BD">
            <w:pPr>
              <w:jc w:val="center"/>
              <w:rPr>
                <w:rFonts w:cs="Open Sans"/>
                <w:sz w:val="20"/>
                <w:szCs w:val="20"/>
              </w:rPr>
            </w:pPr>
          </w:p>
        </w:tc>
        <w:tc>
          <w:tcPr>
            <w:tcW w:w="1767" w:type="pct"/>
            <w:vMerge w:val="restart"/>
          </w:tcPr>
          <w:p w14:paraId="4226CD4F" w14:textId="5B5FBBD5" w:rsidR="00AA3B4F" w:rsidRPr="00E86DC6" w:rsidRDefault="0006796A" w:rsidP="006F58BD">
            <w:pPr>
              <w:rPr>
                <w:rFonts w:cs="Open Sans"/>
                <w:sz w:val="20"/>
                <w:szCs w:val="20"/>
              </w:rPr>
            </w:pPr>
            <w:r>
              <w:rPr>
                <w:rFonts w:cs="Open Sans"/>
                <w:sz w:val="20"/>
                <w:szCs w:val="20"/>
              </w:rPr>
              <w:t>*pg. 1</w:t>
            </w:r>
            <w:r w:rsidR="00815373">
              <w:rPr>
                <w:rFonts w:cs="Open Sans"/>
                <w:sz w:val="20"/>
                <w:szCs w:val="20"/>
              </w:rPr>
              <w:t>22-125</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6F58BD">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6F58BD">
            <w:pPr>
              <w:jc w:val="center"/>
              <w:rPr>
                <w:rFonts w:cs="Open Sans"/>
                <w:sz w:val="20"/>
                <w:szCs w:val="20"/>
              </w:rPr>
            </w:pPr>
          </w:p>
        </w:tc>
        <w:tc>
          <w:tcPr>
            <w:tcW w:w="222" w:type="pct"/>
            <w:vMerge/>
          </w:tcPr>
          <w:p w14:paraId="369F9FB9" w14:textId="77777777" w:rsidR="00AA3B4F" w:rsidRPr="00E86DC6" w:rsidRDefault="00AA3B4F" w:rsidP="006F58BD">
            <w:pPr>
              <w:jc w:val="center"/>
              <w:rPr>
                <w:rFonts w:cs="Open Sans"/>
                <w:sz w:val="20"/>
                <w:szCs w:val="20"/>
              </w:rPr>
            </w:pPr>
          </w:p>
        </w:tc>
        <w:tc>
          <w:tcPr>
            <w:tcW w:w="1767" w:type="pct"/>
            <w:vMerge/>
          </w:tcPr>
          <w:p w14:paraId="24BF585F" w14:textId="77777777" w:rsidR="00AA3B4F" w:rsidRPr="00E86DC6" w:rsidRDefault="00AA3B4F" w:rsidP="006F58BD">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6F58BD">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6F58BD">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5BF5B3B4" w:rsidR="00AA3B4F" w:rsidRPr="00E86DC6" w:rsidRDefault="0086464A" w:rsidP="006F58BD">
            <w:pPr>
              <w:jc w:val="center"/>
              <w:rPr>
                <w:rFonts w:cs="Open Sans"/>
                <w:sz w:val="20"/>
                <w:szCs w:val="20"/>
              </w:rPr>
            </w:pPr>
            <w:r>
              <w:rPr>
                <w:rFonts w:cs="Open Sans"/>
                <w:sz w:val="20"/>
                <w:szCs w:val="20"/>
              </w:rPr>
              <w:t>Yes</w:t>
            </w:r>
          </w:p>
        </w:tc>
        <w:tc>
          <w:tcPr>
            <w:tcW w:w="222" w:type="pct"/>
            <w:vMerge w:val="restart"/>
          </w:tcPr>
          <w:p w14:paraId="241BF636" w14:textId="7BFBD7AE" w:rsidR="00AA3B4F" w:rsidRPr="00E86DC6" w:rsidRDefault="00AA3B4F" w:rsidP="006F58BD">
            <w:pPr>
              <w:jc w:val="center"/>
              <w:rPr>
                <w:rFonts w:cs="Open Sans"/>
                <w:sz w:val="20"/>
                <w:szCs w:val="20"/>
              </w:rPr>
            </w:pPr>
          </w:p>
        </w:tc>
        <w:tc>
          <w:tcPr>
            <w:tcW w:w="1767" w:type="pct"/>
            <w:vMerge w:val="restart"/>
          </w:tcPr>
          <w:p w14:paraId="11032C2E" w14:textId="1A735C48" w:rsidR="00815373" w:rsidRDefault="00815373" w:rsidP="0086464A">
            <w:pPr>
              <w:rPr>
                <w:rFonts w:cs="Open Sans"/>
                <w:sz w:val="20"/>
                <w:szCs w:val="20"/>
              </w:rPr>
            </w:pPr>
            <w:r>
              <w:rPr>
                <w:rFonts w:cs="Open Sans"/>
                <w:sz w:val="20"/>
                <w:szCs w:val="20"/>
              </w:rPr>
              <w:t>Pg. 126-133</w:t>
            </w:r>
          </w:p>
          <w:p w14:paraId="3159D46D" w14:textId="02B5BC3D" w:rsidR="0086464A" w:rsidRPr="00E86DC6" w:rsidRDefault="0086464A" w:rsidP="0086464A">
            <w:pPr>
              <w:rPr>
                <w:rFonts w:cs="Open Sans"/>
                <w:sz w:val="20"/>
                <w:szCs w:val="20"/>
              </w:rPr>
            </w:pPr>
            <w:r w:rsidRPr="0086464A">
              <w:rPr>
                <w:rFonts w:cs="Open Sans"/>
                <w:sz w:val="20"/>
                <w:szCs w:val="20"/>
              </w:rPr>
              <w:t>Popular Sovereignty information added and explained. Pg. 126 Definition is on pg. 131.</w:t>
            </w:r>
            <w:r>
              <w:rPr>
                <w:rFonts w:cs="Open Sans"/>
                <w:sz w:val="20"/>
                <w:szCs w:val="20"/>
              </w:rPr>
              <w:t xml:space="preserve"> Move definition to first occurr</w:t>
            </w:r>
            <w:r w:rsidRPr="0086464A">
              <w:rPr>
                <w:rFonts w:cs="Open Sans"/>
                <w:sz w:val="20"/>
                <w:szCs w:val="20"/>
              </w:rPr>
              <w:t>ence pg. 126.  Inaccurate content about Uncle Tom's Cabin was removed.  However, there is not information detailing where the stories came from. Pg. 130</w:t>
            </w:r>
          </w:p>
          <w:p w14:paraId="5FC13CB9" w14:textId="0BB56C4D" w:rsidR="00635D51" w:rsidRPr="00E86DC6" w:rsidRDefault="00635D51" w:rsidP="006F58BD">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6F58BD">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6F58BD">
            <w:pPr>
              <w:jc w:val="center"/>
              <w:rPr>
                <w:rFonts w:cs="Open Sans"/>
                <w:sz w:val="20"/>
                <w:szCs w:val="20"/>
              </w:rPr>
            </w:pPr>
          </w:p>
        </w:tc>
        <w:tc>
          <w:tcPr>
            <w:tcW w:w="222" w:type="pct"/>
            <w:vMerge/>
          </w:tcPr>
          <w:p w14:paraId="59C2E83A" w14:textId="77777777" w:rsidR="00AA3B4F" w:rsidRPr="00E86DC6" w:rsidRDefault="00AA3B4F" w:rsidP="006F58BD">
            <w:pPr>
              <w:jc w:val="center"/>
              <w:rPr>
                <w:rFonts w:cs="Open Sans"/>
                <w:sz w:val="20"/>
                <w:szCs w:val="20"/>
              </w:rPr>
            </w:pPr>
          </w:p>
        </w:tc>
        <w:tc>
          <w:tcPr>
            <w:tcW w:w="1767" w:type="pct"/>
            <w:vMerge/>
          </w:tcPr>
          <w:p w14:paraId="2553EEDC" w14:textId="77777777" w:rsidR="00AA3B4F" w:rsidRPr="00E86DC6" w:rsidRDefault="00AA3B4F" w:rsidP="006F58BD">
            <w:pPr>
              <w:rPr>
                <w:rFonts w:cs="Open Sans"/>
                <w:sz w:val="20"/>
                <w:szCs w:val="20"/>
              </w:rPr>
            </w:pPr>
          </w:p>
        </w:tc>
      </w:tr>
      <w:tr w:rsidR="00AA3B4F" w:rsidRPr="00E86DC6" w14:paraId="74C8581E" w14:textId="77777777" w:rsidTr="006F58BD">
        <w:trPr>
          <w:cantSplit/>
          <w:trHeight w:val="1080"/>
          <w:jc w:val="center"/>
        </w:trPr>
        <w:tc>
          <w:tcPr>
            <w:tcW w:w="395" w:type="pct"/>
            <w:vAlign w:val="center"/>
          </w:tcPr>
          <w:p w14:paraId="1CCCE813" w14:textId="220CD09A" w:rsidR="00AA3B4F" w:rsidRDefault="00AA3B4F" w:rsidP="006F58BD">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6F58BD">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7717EC76" w:rsidR="00AA3B4F" w:rsidRPr="00E86DC6" w:rsidRDefault="00EA2605" w:rsidP="006F58BD">
            <w:pPr>
              <w:jc w:val="center"/>
              <w:rPr>
                <w:rFonts w:cs="Open Sans"/>
                <w:sz w:val="20"/>
                <w:szCs w:val="20"/>
              </w:rPr>
            </w:pPr>
            <w:r>
              <w:rPr>
                <w:rFonts w:cs="Open Sans"/>
                <w:sz w:val="20"/>
                <w:szCs w:val="20"/>
              </w:rPr>
              <w:t>Yes</w:t>
            </w:r>
          </w:p>
        </w:tc>
        <w:tc>
          <w:tcPr>
            <w:tcW w:w="222" w:type="pct"/>
          </w:tcPr>
          <w:p w14:paraId="7C5519C8" w14:textId="77777777" w:rsidR="00AA3B4F" w:rsidRPr="00E86DC6" w:rsidRDefault="00AA3B4F" w:rsidP="006F58BD">
            <w:pPr>
              <w:jc w:val="center"/>
              <w:rPr>
                <w:rFonts w:cs="Open Sans"/>
                <w:sz w:val="20"/>
                <w:szCs w:val="20"/>
              </w:rPr>
            </w:pPr>
          </w:p>
        </w:tc>
        <w:tc>
          <w:tcPr>
            <w:tcW w:w="1767" w:type="pct"/>
          </w:tcPr>
          <w:p w14:paraId="7C04F4EC" w14:textId="7C183FCD" w:rsidR="00815373" w:rsidRDefault="00815373" w:rsidP="006F58BD">
            <w:pPr>
              <w:rPr>
                <w:rFonts w:cs="Open Sans"/>
                <w:sz w:val="20"/>
                <w:szCs w:val="20"/>
              </w:rPr>
            </w:pPr>
            <w:r>
              <w:rPr>
                <w:rFonts w:cs="Open Sans"/>
                <w:sz w:val="20"/>
                <w:szCs w:val="20"/>
              </w:rPr>
              <w:t>Pg. 134-135</w:t>
            </w:r>
          </w:p>
          <w:p w14:paraId="67CB13ED" w14:textId="495491B6" w:rsidR="00AA3B4F" w:rsidRPr="00E86DC6" w:rsidRDefault="00AA3B4F" w:rsidP="006F58BD">
            <w:pPr>
              <w:rPr>
                <w:rFonts w:cs="Open Sans"/>
                <w:sz w:val="20"/>
                <w:szCs w:val="20"/>
              </w:rPr>
            </w:pPr>
          </w:p>
        </w:tc>
      </w:tr>
      <w:tr w:rsidR="00AA3B4F" w:rsidRPr="00E86DC6" w14:paraId="7E1979D4" w14:textId="77777777" w:rsidTr="006F58BD">
        <w:trPr>
          <w:cantSplit/>
          <w:trHeight w:val="1080"/>
          <w:jc w:val="center"/>
        </w:trPr>
        <w:tc>
          <w:tcPr>
            <w:tcW w:w="395" w:type="pct"/>
            <w:vAlign w:val="center"/>
          </w:tcPr>
          <w:p w14:paraId="44E95BC1" w14:textId="60AB7A7C" w:rsidR="00AA3B4F" w:rsidRDefault="00AA3B4F" w:rsidP="006F58BD">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6F58BD">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46E2A30F" w:rsidR="00AA3B4F" w:rsidRPr="00E86DC6" w:rsidRDefault="00091AB0" w:rsidP="006F58BD">
            <w:pPr>
              <w:jc w:val="center"/>
              <w:rPr>
                <w:rFonts w:cs="Open Sans"/>
                <w:sz w:val="20"/>
                <w:szCs w:val="20"/>
              </w:rPr>
            </w:pPr>
            <w:r>
              <w:rPr>
                <w:rFonts w:cs="Open Sans"/>
                <w:sz w:val="20"/>
                <w:szCs w:val="20"/>
              </w:rPr>
              <w:t>Yes</w:t>
            </w:r>
          </w:p>
        </w:tc>
        <w:tc>
          <w:tcPr>
            <w:tcW w:w="222" w:type="pct"/>
          </w:tcPr>
          <w:p w14:paraId="1EF558E2" w14:textId="77777777" w:rsidR="00AA3B4F" w:rsidRPr="00E86DC6" w:rsidRDefault="00AA3B4F" w:rsidP="006F58BD">
            <w:pPr>
              <w:jc w:val="center"/>
              <w:rPr>
                <w:rFonts w:cs="Open Sans"/>
                <w:sz w:val="20"/>
                <w:szCs w:val="20"/>
              </w:rPr>
            </w:pPr>
          </w:p>
        </w:tc>
        <w:tc>
          <w:tcPr>
            <w:tcW w:w="1767" w:type="pct"/>
          </w:tcPr>
          <w:p w14:paraId="7E409FA5" w14:textId="0247821D" w:rsidR="0086464A" w:rsidRDefault="0086464A" w:rsidP="006F58BD">
            <w:pPr>
              <w:rPr>
                <w:rFonts w:cs="Open Sans"/>
                <w:sz w:val="20"/>
                <w:szCs w:val="20"/>
              </w:rPr>
            </w:pPr>
            <w:r w:rsidRPr="0086464A">
              <w:rPr>
                <w:rFonts w:cs="Open Sans"/>
                <w:sz w:val="20"/>
                <w:szCs w:val="20"/>
              </w:rPr>
              <w:t>Content added on Fort Sumter to explain the impact pg. 137</w:t>
            </w:r>
          </w:p>
          <w:p w14:paraId="455F8FB9" w14:textId="0C5749C3" w:rsidR="00AA3B4F" w:rsidRPr="00E86DC6" w:rsidRDefault="00AA3B4F" w:rsidP="006F58BD">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6F58B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6F58BD">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6F58BD">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6F58BD">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6F58BD">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6F58BD">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6F58BD">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6F58BD">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6F58BD">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6F58BD">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6F58BD">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6F58BD">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6F58BD">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6F58BD">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6F58BD">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023D3B32" w:rsidR="00AA3B4F" w:rsidRPr="00E86DC6" w:rsidRDefault="0086464A" w:rsidP="006F58BD">
            <w:pPr>
              <w:jc w:val="center"/>
              <w:rPr>
                <w:rFonts w:cs="Open Sans"/>
                <w:sz w:val="20"/>
                <w:szCs w:val="20"/>
              </w:rPr>
            </w:pPr>
            <w:r>
              <w:rPr>
                <w:rFonts w:cs="Open Sans"/>
                <w:sz w:val="20"/>
                <w:szCs w:val="20"/>
              </w:rPr>
              <w:t>Yes</w:t>
            </w:r>
          </w:p>
        </w:tc>
        <w:tc>
          <w:tcPr>
            <w:tcW w:w="222" w:type="pct"/>
          </w:tcPr>
          <w:p w14:paraId="6E4314E8" w14:textId="021497BA" w:rsidR="00AA3B4F" w:rsidRPr="00E86DC6" w:rsidRDefault="00AA3B4F" w:rsidP="006F58BD">
            <w:pPr>
              <w:jc w:val="center"/>
              <w:rPr>
                <w:rFonts w:cs="Open Sans"/>
                <w:sz w:val="20"/>
                <w:szCs w:val="20"/>
              </w:rPr>
            </w:pPr>
          </w:p>
        </w:tc>
        <w:tc>
          <w:tcPr>
            <w:tcW w:w="1767" w:type="pct"/>
          </w:tcPr>
          <w:p w14:paraId="1E8608B6" w14:textId="0AA1977B" w:rsidR="0001727E" w:rsidRPr="00E86DC6" w:rsidRDefault="0086464A" w:rsidP="006F58BD">
            <w:pPr>
              <w:rPr>
                <w:rFonts w:cs="Open Sans"/>
                <w:sz w:val="20"/>
                <w:szCs w:val="20"/>
              </w:rPr>
            </w:pPr>
            <w:r w:rsidRPr="0086464A">
              <w:rPr>
                <w:rFonts w:cs="Open Sans"/>
                <w:sz w:val="20"/>
                <w:szCs w:val="20"/>
              </w:rPr>
              <w:t>Content added to show the importance of border states to both sides pg. 141-142</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6F58BD">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6F58BD">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02BCA4AE" w:rsidR="00AA3B4F" w:rsidRPr="00E86DC6" w:rsidRDefault="009873C7" w:rsidP="006F58BD">
            <w:pPr>
              <w:jc w:val="center"/>
              <w:rPr>
                <w:rFonts w:cs="Open Sans"/>
                <w:sz w:val="20"/>
                <w:szCs w:val="20"/>
              </w:rPr>
            </w:pPr>
            <w:r>
              <w:rPr>
                <w:rFonts w:cs="Open Sans"/>
                <w:sz w:val="20"/>
                <w:szCs w:val="20"/>
              </w:rPr>
              <w:t>Yes</w:t>
            </w:r>
          </w:p>
        </w:tc>
        <w:tc>
          <w:tcPr>
            <w:tcW w:w="222" w:type="pct"/>
          </w:tcPr>
          <w:p w14:paraId="79735DA2" w14:textId="77777777" w:rsidR="00AA3B4F" w:rsidRPr="00E86DC6" w:rsidRDefault="00AA3B4F" w:rsidP="006F58BD">
            <w:pPr>
              <w:jc w:val="center"/>
              <w:rPr>
                <w:rFonts w:cs="Open Sans"/>
                <w:sz w:val="20"/>
                <w:szCs w:val="20"/>
              </w:rPr>
            </w:pPr>
          </w:p>
        </w:tc>
        <w:tc>
          <w:tcPr>
            <w:tcW w:w="1767" w:type="pct"/>
          </w:tcPr>
          <w:p w14:paraId="59DC0CC1" w14:textId="590B105A" w:rsidR="00AA3B4F" w:rsidRPr="009873C7" w:rsidRDefault="00815373" w:rsidP="006F58BD">
            <w:pPr>
              <w:rPr>
                <w:rFonts w:cs="Open Sans"/>
                <w:sz w:val="20"/>
                <w:szCs w:val="20"/>
              </w:rPr>
            </w:pPr>
            <w:r>
              <w:rPr>
                <w:rFonts w:cs="Open Sans"/>
                <w:sz w:val="20"/>
                <w:szCs w:val="20"/>
              </w:rPr>
              <w:t>Pg. 145-146</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6F58BD">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77A8AEE8" w:rsidR="00AA3B4F" w:rsidRPr="00E86DC6" w:rsidRDefault="0001727E" w:rsidP="006F58BD">
            <w:pPr>
              <w:jc w:val="center"/>
              <w:rPr>
                <w:rFonts w:cs="Open Sans"/>
                <w:sz w:val="20"/>
                <w:szCs w:val="20"/>
              </w:rPr>
            </w:pPr>
            <w:r>
              <w:rPr>
                <w:rFonts w:cs="Open Sans"/>
                <w:sz w:val="20"/>
                <w:szCs w:val="20"/>
              </w:rPr>
              <w:t>Yes</w:t>
            </w:r>
          </w:p>
        </w:tc>
        <w:tc>
          <w:tcPr>
            <w:tcW w:w="222" w:type="pct"/>
          </w:tcPr>
          <w:p w14:paraId="1F2AF9D9" w14:textId="77777777" w:rsidR="00AA3B4F" w:rsidRPr="00E86DC6" w:rsidRDefault="00AA3B4F" w:rsidP="006F58BD">
            <w:pPr>
              <w:jc w:val="center"/>
              <w:rPr>
                <w:rFonts w:cs="Open Sans"/>
                <w:sz w:val="20"/>
                <w:szCs w:val="20"/>
              </w:rPr>
            </w:pPr>
          </w:p>
        </w:tc>
        <w:tc>
          <w:tcPr>
            <w:tcW w:w="1767" w:type="pct"/>
          </w:tcPr>
          <w:p w14:paraId="4EBFC2A9" w14:textId="664CE434" w:rsidR="00AA3B4F" w:rsidRPr="00E86DC6" w:rsidRDefault="00815373" w:rsidP="006F58BD">
            <w:pPr>
              <w:rPr>
                <w:rFonts w:cs="Open Sans"/>
                <w:sz w:val="20"/>
                <w:szCs w:val="20"/>
              </w:rPr>
            </w:pPr>
            <w:r>
              <w:rPr>
                <w:rFonts w:cs="Open Sans"/>
                <w:sz w:val="20"/>
                <w:szCs w:val="20"/>
              </w:rPr>
              <w:t>Pg. 138—pg. 13</w:t>
            </w:r>
            <w:r w:rsidR="00313CC5">
              <w:rPr>
                <w:rFonts w:cs="Open Sans"/>
                <w:sz w:val="20"/>
                <w:szCs w:val="20"/>
              </w:rPr>
              <w:t>9</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6F58BD">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6F58BD">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68FF106C" w:rsidR="00AA3B4F" w:rsidRPr="00E86DC6" w:rsidRDefault="00A528F3" w:rsidP="006F58BD">
            <w:pPr>
              <w:jc w:val="center"/>
              <w:rPr>
                <w:rFonts w:cs="Open Sans"/>
                <w:sz w:val="20"/>
                <w:szCs w:val="20"/>
              </w:rPr>
            </w:pPr>
            <w:r>
              <w:rPr>
                <w:rFonts w:cs="Open Sans"/>
                <w:sz w:val="20"/>
                <w:szCs w:val="20"/>
              </w:rPr>
              <w:t>Yes</w:t>
            </w:r>
          </w:p>
        </w:tc>
        <w:tc>
          <w:tcPr>
            <w:tcW w:w="222" w:type="pct"/>
          </w:tcPr>
          <w:p w14:paraId="0B1142EF" w14:textId="77777777" w:rsidR="00AA3B4F" w:rsidRPr="00E86DC6" w:rsidRDefault="00AA3B4F" w:rsidP="006F58BD">
            <w:pPr>
              <w:jc w:val="center"/>
              <w:rPr>
                <w:rFonts w:cs="Open Sans"/>
                <w:sz w:val="20"/>
                <w:szCs w:val="20"/>
              </w:rPr>
            </w:pPr>
          </w:p>
        </w:tc>
        <w:tc>
          <w:tcPr>
            <w:tcW w:w="1767" w:type="pct"/>
          </w:tcPr>
          <w:p w14:paraId="30416EF1" w14:textId="739D7DA9" w:rsidR="00AA3B4F" w:rsidRPr="00E86DC6" w:rsidRDefault="0086464A" w:rsidP="006F58BD">
            <w:pPr>
              <w:rPr>
                <w:rFonts w:cs="Open Sans"/>
                <w:sz w:val="20"/>
                <w:szCs w:val="20"/>
              </w:rPr>
            </w:pPr>
            <w:r w:rsidRPr="0086464A">
              <w:rPr>
                <w:rFonts w:cs="Open Sans"/>
                <w:sz w:val="20"/>
                <w:szCs w:val="20"/>
              </w:rPr>
              <w:t>Content added on Dorothea Dix and Clara Barton pg. 152-153</w:t>
            </w:r>
          </w:p>
        </w:tc>
      </w:tr>
      <w:tr w:rsidR="00AA3B4F" w:rsidRPr="00E86DC6" w14:paraId="3A6F0035" w14:textId="77777777" w:rsidTr="006F58BD">
        <w:trPr>
          <w:cantSplit/>
          <w:trHeight w:val="1105"/>
          <w:jc w:val="center"/>
        </w:trPr>
        <w:tc>
          <w:tcPr>
            <w:tcW w:w="395" w:type="pct"/>
            <w:vAlign w:val="center"/>
          </w:tcPr>
          <w:p w14:paraId="7F53B9F5" w14:textId="38F0EFEB" w:rsidR="00AA3B4F" w:rsidRDefault="00AA3B4F" w:rsidP="006F58BD">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009F1FDD" w:rsidR="00AA3B4F" w:rsidRPr="00E86DC6" w:rsidRDefault="00510F87" w:rsidP="006F58BD">
            <w:pPr>
              <w:jc w:val="center"/>
              <w:rPr>
                <w:rFonts w:cs="Open Sans"/>
                <w:sz w:val="20"/>
                <w:szCs w:val="20"/>
              </w:rPr>
            </w:pPr>
            <w:r>
              <w:rPr>
                <w:rFonts w:cs="Open Sans"/>
                <w:sz w:val="20"/>
                <w:szCs w:val="20"/>
              </w:rPr>
              <w:t>Yes</w:t>
            </w:r>
          </w:p>
        </w:tc>
        <w:tc>
          <w:tcPr>
            <w:tcW w:w="222" w:type="pct"/>
          </w:tcPr>
          <w:p w14:paraId="6891BF34" w14:textId="77777777" w:rsidR="00AA3B4F" w:rsidRPr="00E86DC6" w:rsidRDefault="00AA3B4F" w:rsidP="006F58BD">
            <w:pPr>
              <w:jc w:val="center"/>
              <w:rPr>
                <w:rFonts w:cs="Open Sans"/>
                <w:sz w:val="20"/>
                <w:szCs w:val="20"/>
              </w:rPr>
            </w:pPr>
          </w:p>
        </w:tc>
        <w:tc>
          <w:tcPr>
            <w:tcW w:w="1767" w:type="pct"/>
          </w:tcPr>
          <w:p w14:paraId="3A611BA9" w14:textId="3574A251" w:rsidR="0064786D" w:rsidRPr="00E86DC6" w:rsidRDefault="0064786D" w:rsidP="006F58BD">
            <w:pPr>
              <w:rPr>
                <w:rFonts w:cs="Open Sans"/>
                <w:sz w:val="20"/>
                <w:szCs w:val="20"/>
              </w:rPr>
            </w:pPr>
            <w:r>
              <w:rPr>
                <w:rFonts w:cs="Open Sans"/>
                <w:sz w:val="20"/>
                <w:szCs w:val="20"/>
              </w:rPr>
              <w:t>pg. 1</w:t>
            </w:r>
            <w:r w:rsidR="00815373">
              <w:rPr>
                <w:rFonts w:cs="Open Sans"/>
                <w:sz w:val="20"/>
                <w:szCs w:val="20"/>
              </w:rPr>
              <w:t>47-148</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6F58BD">
        <w:trPr>
          <w:cantSplit/>
          <w:trHeight w:val="1080"/>
          <w:jc w:val="center"/>
        </w:trPr>
        <w:tc>
          <w:tcPr>
            <w:tcW w:w="395" w:type="pct"/>
            <w:vAlign w:val="center"/>
          </w:tcPr>
          <w:p w14:paraId="23E62AB7" w14:textId="15D997F7" w:rsidR="00AA3B4F" w:rsidRDefault="00AA3B4F" w:rsidP="006F58BD">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6F58BD">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218B9991" w:rsidR="00AA3B4F" w:rsidRPr="00E86DC6" w:rsidRDefault="004F5839" w:rsidP="006F58BD">
            <w:pPr>
              <w:jc w:val="center"/>
              <w:rPr>
                <w:rFonts w:cs="Open Sans"/>
                <w:sz w:val="20"/>
                <w:szCs w:val="20"/>
              </w:rPr>
            </w:pPr>
            <w:r>
              <w:rPr>
                <w:rFonts w:cs="Open Sans"/>
                <w:sz w:val="20"/>
                <w:szCs w:val="20"/>
              </w:rPr>
              <w:t>Yes</w:t>
            </w:r>
          </w:p>
        </w:tc>
        <w:tc>
          <w:tcPr>
            <w:tcW w:w="222" w:type="pct"/>
          </w:tcPr>
          <w:p w14:paraId="29D2EF95" w14:textId="038F02C8" w:rsidR="00AA3B4F" w:rsidRPr="00E86DC6" w:rsidRDefault="00AA3B4F" w:rsidP="006F58BD">
            <w:pPr>
              <w:jc w:val="center"/>
              <w:rPr>
                <w:rFonts w:cs="Open Sans"/>
                <w:sz w:val="20"/>
                <w:szCs w:val="20"/>
              </w:rPr>
            </w:pPr>
          </w:p>
        </w:tc>
        <w:tc>
          <w:tcPr>
            <w:tcW w:w="1767" w:type="pct"/>
          </w:tcPr>
          <w:p w14:paraId="61B556D8" w14:textId="633117D5" w:rsidR="004F5839" w:rsidRPr="00E86DC6" w:rsidRDefault="004F5839" w:rsidP="004F5839">
            <w:pPr>
              <w:rPr>
                <w:rFonts w:cs="Open Sans"/>
                <w:sz w:val="20"/>
                <w:szCs w:val="20"/>
              </w:rPr>
            </w:pPr>
            <w:r w:rsidRPr="004F5839">
              <w:rPr>
                <w:rFonts w:cs="Open Sans"/>
                <w:sz w:val="20"/>
                <w:szCs w:val="20"/>
              </w:rPr>
              <w:t>Content on Emancipation Proclamation revised for accuracy pg. 149</w:t>
            </w:r>
          </w:p>
          <w:p w14:paraId="1C3DEAA4" w14:textId="75675A15" w:rsidR="00AA3B4F" w:rsidRPr="00E86DC6" w:rsidRDefault="00AA3B4F" w:rsidP="006F58BD">
            <w:pPr>
              <w:rPr>
                <w:rFonts w:cs="Open Sans"/>
                <w:sz w:val="20"/>
                <w:szCs w:val="20"/>
              </w:rPr>
            </w:pPr>
          </w:p>
        </w:tc>
      </w:tr>
      <w:tr w:rsidR="00AA3B4F" w:rsidRPr="00E86DC6" w14:paraId="45F79326" w14:textId="77777777" w:rsidTr="006F58BD">
        <w:trPr>
          <w:cantSplit/>
          <w:trHeight w:val="1080"/>
          <w:jc w:val="center"/>
        </w:trPr>
        <w:tc>
          <w:tcPr>
            <w:tcW w:w="395" w:type="pct"/>
            <w:vAlign w:val="center"/>
          </w:tcPr>
          <w:p w14:paraId="4E26241F" w14:textId="6F80DB2B" w:rsidR="00AA3B4F" w:rsidRDefault="00AA3B4F" w:rsidP="006F58BD">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6F58BD">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0814418F" w:rsidR="00AA3B4F" w:rsidRPr="00E86DC6" w:rsidRDefault="004F5839" w:rsidP="006F58BD">
            <w:pPr>
              <w:jc w:val="center"/>
              <w:rPr>
                <w:rFonts w:cs="Open Sans"/>
                <w:sz w:val="20"/>
                <w:szCs w:val="20"/>
              </w:rPr>
            </w:pPr>
            <w:r>
              <w:rPr>
                <w:rFonts w:cs="Open Sans"/>
                <w:sz w:val="20"/>
                <w:szCs w:val="20"/>
              </w:rPr>
              <w:t>Yes</w:t>
            </w:r>
          </w:p>
        </w:tc>
        <w:tc>
          <w:tcPr>
            <w:tcW w:w="222" w:type="pct"/>
          </w:tcPr>
          <w:p w14:paraId="0E1D3C01" w14:textId="62F0BFA2" w:rsidR="00AA3B4F" w:rsidRPr="00E86DC6" w:rsidRDefault="00AA3B4F" w:rsidP="006F58BD">
            <w:pPr>
              <w:jc w:val="center"/>
              <w:rPr>
                <w:rFonts w:cs="Open Sans"/>
                <w:sz w:val="20"/>
                <w:szCs w:val="20"/>
              </w:rPr>
            </w:pPr>
          </w:p>
        </w:tc>
        <w:tc>
          <w:tcPr>
            <w:tcW w:w="1767" w:type="pct"/>
          </w:tcPr>
          <w:p w14:paraId="1293AA43" w14:textId="112366B7" w:rsidR="00AA3B4F" w:rsidRPr="00E86DC6" w:rsidRDefault="004F5839" w:rsidP="00131C39">
            <w:pPr>
              <w:rPr>
                <w:rFonts w:cs="Open Sans"/>
                <w:sz w:val="20"/>
                <w:szCs w:val="20"/>
              </w:rPr>
            </w:pPr>
            <w:r w:rsidRPr="004F5839">
              <w:rPr>
                <w:rFonts w:cs="Open Sans"/>
                <w:sz w:val="20"/>
                <w:szCs w:val="20"/>
              </w:rPr>
              <w:t>Revised content addresses the significance of the Gettysburg Address pg</w:t>
            </w:r>
            <w:r>
              <w:rPr>
                <w:rFonts w:cs="Open Sans"/>
                <w:sz w:val="20"/>
                <w:szCs w:val="20"/>
              </w:rPr>
              <w:t>. 151</w:t>
            </w:r>
          </w:p>
        </w:tc>
      </w:tr>
      <w:tr w:rsidR="00AA3B4F" w:rsidRPr="00E86DC6" w14:paraId="2DA49D4E" w14:textId="77777777" w:rsidTr="006F58BD">
        <w:trPr>
          <w:cantSplit/>
          <w:trHeight w:val="1080"/>
          <w:jc w:val="center"/>
        </w:trPr>
        <w:tc>
          <w:tcPr>
            <w:tcW w:w="395" w:type="pct"/>
            <w:vAlign w:val="center"/>
          </w:tcPr>
          <w:p w14:paraId="1756FB82" w14:textId="3D64EB3F" w:rsidR="00AA3B4F" w:rsidRDefault="00AA3B4F" w:rsidP="006F58BD">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6F58BD">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2A534259" w:rsidR="00AA3B4F" w:rsidRPr="00E86DC6" w:rsidRDefault="005E4B18" w:rsidP="006F58BD">
            <w:pPr>
              <w:jc w:val="center"/>
              <w:rPr>
                <w:rFonts w:cs="Open Sans"/>
                <w:sz w:val="20"/>
                <w:szCs w:val="20"/>
              </w:rPr>
            </w:pPr>
            <w:r>
              <w:rPr>
                <w:rFonts w:cs="Open Sans"/>
                <w:sz w:val="20"/>
                <w:szCs w:val="20"/>
              </w:rPr>
              <w:t>Yes</w:t>
            </w:r>
          </w:p>
        </w:tc>
        <w:tc>
          <w:tcPr>
            <w:tcW w:w="222" w:type="pct"/>
          </w:tcPr>
          <w:p w14:paraId="531AE875" w14:textId="77777777" w:rsidR="00AA3B4F" w:rsidRPr="00E86DC6" w:rsidRDefault="00AA3B4F" w:rsidP="006F58BD">
            <w:pPr>
              <w:jc w:val="center"/>
              <w:rPr>
                <w:rFonts w:cs="Open Sans"/>
                <w:sz w:val="20"/>
                <w:szCs w:val="20"/>
              </w:rPr>
            </w:pPr>
          </w:p>
        </w:tc>
        <w:tc>
          <w:tcPr>
            <w:tcW w:w="1767" w:type="pct"/>
          </w:tcPr>
          <w:p w14:paraId="4A54AE04" w14:textId="2603A896" w:rsidR="00AA3B4F" w:rsidRPr="00E86DC6" w:rsidRDefault="007C61D5" w:rsidP="006F58BD">
            <w:pPr>
              <w:rPr>
                <w:rFonts w:cs="Open Sans"/>
                <w:sz w:val="20"/>
                <w:szCs w:val="20"/>
              </w:rPr>
            </w:pPr>
            <w:r>
              <w:rPr>
                <w:rFonts w:cs="Open Sans"/>
                <w:sz w:val="20"/>
                <w:szCs w:val="20"/>
              </w:rPr>
              <w:t xml:space="preserve">Pg. </w:t>
            </w:r>
            <w:r w:rsidR="004F5839">
              <w:rPr>
                <w:rFonts w:cs="Open Sans"/>
                <w:sz w:val="20"/>
                <w:szCs w:val="20"/>
              </w:rPr>
              <w:t>154-156</w:t>
            </w:r>
          </w:p>
        </w:tc>
      </w:tr>
      <w:tr w:rsidR="00AA3B4F" w:rsidRPr="00E86DC6" w14:paraId="13EE596E" w14:textId="77777777" w:rsidTr="006F58BD">
        <w:trPr>
          <w:cantSplit/>
          <w:trHeight w:val="1080"/>
          <w:jc w:val="center"/>
        </w:trPr>
        <w:tc>
          <w:tcPr>
            <w:tcW w:w="395" w:type="pct"/>
            <w:vAlign w:val="center"/>
          </w:tcPr>
          <w:p w14:paraId="357367DC" w14:textId="63A195A5" w:rsidR="00AA3B4F" w:rsidRDefault="00AA3B4F" w:rsidP="006F58BD">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6F58BD">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326DDAE5" w:rsidR="00AA3B4F" w:rsidRPr="00E86DC6" w:rsidRDefault="004F5839" w:rsidP="006F58BD">
            <w:pPr>
              <w:jc w:val="center"/>
              <w:rPr>
                <w:rFonts w:cs="Open Sans"/>
                <w:sz w:val="20"/>
                <w:szCs w:val="20"/>
              </w:rPr>
            </w:pPr>
            <w:r>
              <w:rPr>
                <w:rFonts w:cs="Open Sans"/>
                <w:sz w:val="20"/>
                <w:szCs w:val="20"/>
              </w:rPr>
              <w:t>Yes</w:t>
            </w:r>
          </w:p>
        </w:tc>
        <w:tc>
          <w:tcPr>
            <w:tcW w:w="222" w:type="pct"/>
          </w:tcPr>
          <w:p w14:paraId="4422BA3B" w14:textId="6AE91F59" w:rsidR="00AA3B4F" w:rsidRPr="00E86DC6" w:rsidRDefault="00AA3B4F" w:rsidP="006F58BD">
            <w:pPr>
              <w:jc w:val="center"/>
              <w:rPr>
                <w:rFonts w:cs="Open Sans"/>
                <w:sz w:val="20"/>
                <w:szCs w:val="20"/>
              </w:rPr>
            </w:pPr>
          </w:p>
        </w:tc>
        <w:tc>
          <w:tcPr>
            <w:tcW w:w="1767" w:type="pct"/>
          </w:tcPr>
          <w:p w14:paraId="034F4A9F" w14:textId="10BC8B8C" w:rsidR="00AA3B4F" w:rsidRPr="00E86DC6" w:rsidRDefault="004F5839" w:rsidP="006F58BD">
            <w:pPr>
              <w:rPr>
                <w:rFonts w:cs="Open Sans"/>
                <w:sz w:val="20"/>
                <w:szCs w:val="20"/>
              </w:rPr>
            </w:pPr>
            <w:r w:rsidRPr="004F5839">
              <w:rPr>
                <w:rFonts w:cs="Open Sans"/>
                <w:sz w:val="20"/>
                <w:szCs w:val="20"/>
              </w:rPr>
              <w:t>Impact is addressed but I would like to see a little more detail pg. 158</w:t>
            </w:r>
          </w:p>
        </w:tc>
      </w:tr>
      <w:tr w:rsidR="00AA3B4F" w:rsidRPr="00E86DC6" w14:paraId="1C8D3040" w14:textId="77777777" w:rsidTr="006F58BD">
        <w:trPr>
          <w:cantSplit/>
          <w:trHeight w:val="1080"/>
          <w:jc w:val="center"/>
        </w:trPr>
        <w:tc>
          <w:tcPr>
            <w:tcW w:w="395" w:type="pct"/>
            <w:vAlign w:val="center"/>
          </w:tcPr>
          <w:p w14:paraId="1D15C4E5" w14:textId="48F6B8E7" w:rsidR="00AA3B4F" w:rsidRDefault="00AA3B4F" w:rsidP="006F58BD">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6F58BD">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46469406" w:rsidR="00AA3B4F" w:rsidRPr="00E86DC6" w:rsidRDefault="007E1551" w:rsidP="006F58BD">
            <w:pPr>
              <w:jc w:val="center"/>
              <w:rPr>
                <w:rFonts w:cs="Open Sans"/>
                <w:sz w:val="20"/>
                <w:szCs w:val="20"/>
              </w:rPr>
            </w:pPr>
            <w:r>
              <w:rPr>
                <w:rFonts w:cs="Open Sans"/>
                <w:sz w:val="20"/>
                <w:szCs w:val="20"/>
              </w:rPr>
              <w:t>Yes</w:t>
            </w:r>
          </w:p>
        </w:tc>
        <w:tc>
          <w:tcPr>
            <w:tcW w:w="222" w:type="pct"/>
          </w:tcPr>
          <w:p w14:paraId="7605C68A" w14:textId="77777777" w:rsidR="00AA3B4F" w:rsidRPr="00E86DC6" w:rsidRDefault="00AA3B4F" w:rsidP="006F58BD">
            <w:pPr>
              <w:jc w:val="center"/>
              <w:rPr>
                <w:rFonts w:cs="Open Sans"/>
                <w:sz w:val="20"/>
                <w:szCs w:val="20"/>
              </w:rPr>
            </w:pPr>
          </w:p>
        </w:tc>
        <w:tc>
          <w:tcPr>
            <w:tcW w:w="1767" w:type="pct"/>
          </w:tcPr>
          <w:p w14:paraId="569E937E" w14:textId="5C5BDB1D" w:rsidR="00AA3B4F" w:rsidRPr="00E86DC6" w:rsidRDefault="007E1551" w:rsidP="006F58BD">
            <w:pPr>
              <w:rPr>
                <w:rFonts w:cs="Open Sans"/>
                <w:sz w:val="20"/>
                <w:szCs w:val="20"/>
              </w:rPr>
            </w:pPr>
            <w:r>
              <w:rPr>
                <w:rFonts w:cs="Open Sans"/>
                <w:sz w:val="20"/>
                <w:szCs w:val="20"/>
              </w:rPr>
              <w:t xml:space="preserve">Pg. </w:t>
            </w:r>
            <w:r w:rsidR="004F5839">
              <w:rPr>
                <w:rFonts w:cs="Open Sans"/>
                <w:sz w:val="20"/>
                <w:szCs w:val="20"/>
              </w:rPr>
              <w:t>157</w:t>
            </w:r>
          </w:p>
        </w:tc>
      </w:tr>
      <w:tr w:rsidR="00AA3B4F" w:rsidRPr="00E86DC6" w14:paraId="4937D4E9" w14:textId="77777777" w:rsidTr="006F58BD">
        <w:trPr>
          <w:cantSplit/>
          <w:trHeight w:val="1080"/>
          <w:jc w:val="center"/>
        </w:trPr>
        <w:tc>
          <w:tcPr>
            <w:tcW w:w="395" w:type="pct"/>
            <w:vAlign w:val="center"/>
          </w:tcPr>
          <w:p w14:paraId="7C2A7845" w14:textId="47520724" w:rsidR="00AA3B4F" w:rsidRDefault="00AA3B4F" w:rsidP="006F58BD">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6F58BD">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64FB31AA" w:rsidR="00AA3B4F" w:rsidRPr="00E86DC6" w:rsidRDefault="00113730" w:rsidP="006F58BD">
            <w:pPr>
              <w:jc w:val="center"/>
              <w:rPr>
                <w:rFonts w:cs="Open Sans"/>
                <w:sz w:val="20"/>
                <w:szCs w:val="20"/>
              </w:rPr>
            </w:pPr>
            <w:r>
              <w:rPr>
                <w:rFonts w:cs="Open Sans"/>
                <w:sz w:val="20"/>
                <w:szCs w:val="20"/>
              </w:rPr>
              <w:t>Yes</w:t>
            </w:r>
          </w:p>
        </w:tc>
        <w:tc>
          <w:tcPr>
            <w:tcW w:w="222" w:type="pct"/>
          </w:tcPr>
          <w:p w14:paraId="60BF2859" w14:textId="77777777" w:rsidR="00AA3B4F" w:rsidRPr="00E86DC6" w:rsidRDefault="00AA3B4F" w:rsidP="006F58BD">
            <w:pPr>
              <w:jc w:val="center"/>
              <w:rPr>
                <w:rFonts w:cs="Open Sans"/>
                <w:sz w:val="20"/>
                <w:szCs w:val="20"/>
              </w:rPr>
            </w:pPr>
          </w:p>
        </w:tc>
        <w:tc>
          <w:tcPr>
            <w:tcW w:w="1767" w:type="pct"/>
          </w:tcPr>
          <w:p w14:paraId="207BD219" w14:textId="5F16445B" w:rsidR="00AA3B4F" w:rsidRPr="00E86DC6" w:rsidRDefault="00113730" w:rsidP="006F58BD">
            <w:pPr>
              <w:rPr>
                <w:rFonts w:cs="Open Sans"/>
                <w:sz w:val="20"/>
                <w:szCs w:val="20"/>
              </w:rPr>
            </w:pPr>
            <w:r>
              <w:rPr>
                <w:rFonts w:cs="Open Sans"/>
                <w:sz w:val="20"/>
                <w:szCs w:val="20"/>
              </w:rPr>
              <w:t xml:space="preserve">Pg. </w:t>
            </w:r>
            <w:r w:rsidR="004F5839">
              <w:rPr>
                <w:rFonts w:cs="Open Sans"/>
                <w:sz w:val="20"/>
                <w:szCs w:val="20"/>
              </w:rPr>
              <w:t>158-159</w:t>
            </w:r>
          </w:p>
        </w:tc>
      </w:tr>
      <w:tr w:rsidR="00AA3B4F" w:rsidRPr="00E86DC6" w14:paraId="430C3B76" w14:textId="77777777" w:rsidTr="006F58BD">
        <w:trPr>
          <w:cantSplit/>
          <w:trHeight w:val="1080"/>
          <w:jc w:val="center"/>
        </w:trPr>
        <w:tc>
          <w:tcPr>
            <w:tcW w:w="395" w:type="pct"/>
            <w:vAlign w:val="center"/>
          </w:tcPr>
          <w:p w14:paraId="3BFA9EDB" w14:textId="30E8D1C9" w:rsidR="00AA3B4F" w:rsidRDefault="00AA3B4F" w:rsidP="006F58BD">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6F58BD">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31B338B2" w:rsidR="00AA3B4F" w:rsidRPr="00E86DC6" w:rsidRDefault="00326675" w:rsidP="006F58BD">
            <w:pPr>
              <w:jc w:val="center"/>
              <w:rPr>
                <w:rFonts w:cs="Open Sans"/>
                <w:sz w:val="20"/>
                <w:szCs w:val="20"/>
              </w:rPr>
            </w:pPr>
            <w:r>
              <w:rPr>
                <w:rFonts w:cs="Open Sans"/>
                <w:sz w:val="20"/>
                <w:szCs w:val="20"/>
              </w:rPr>
              <w:t>Yes</w:t>
            </w:r>
          </w:p>
        </w:tc>
        <w:tc>
          <w:tcPr>
            <w:tcW w:w="222" w:type="pct"/>
          </w:tcPr>
          <w:p w14:paraId="2DE248A1" w14:textId="42B357BD" w:rsidR="00AA3B4F" w:rsidRPr="00E86DC6" w:rsidRDefault="00AA3B4F" w:rsidP="006F58BD">
            <w:pPr>
              <w:jc w:val="center"/>
              <w:rPr>
                <w:rFonts w:cs="Open Sans"/>
                <w:sz w:val="20"/>
                <w:szCs w:val="20"/>
              </w:rPr>
            </w:pPr>
          </w:p>
        </w:tc>
        <w:tc>
          <w:tcPr>
            <w:tcW w:w="1767" w:type="pct"/>
          </w:tcPr>
          <w:p w14:paraId="5D092639" w14:textId="6910C06F" w:rsidR="00AA3B4F" w:rsidRPr="00E86DC6" w:rsidRDefault="00326675" w:rsidP="006F58BD">
            <w:pPr>
              <w:rPr>
                <w:rFonts w:cs="Open Sans"/>
                <w:sz w:val="20"/>
                <w:szCs w:val="20"/>
              </w:rPr>
            </w:pPr>
            <w:r w:rsidRPr="00326675">
              <w:rPr>
                <w:rFonts w:cs="Open Sans"/>
                <w:sz w:val="20"/>
                <w:szCs w:val="20"/>
              </w:rPr>
              <w:t>Revised content addresses the Compromise of 1877 pg. 163</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490631D4" w:rsidR="001752E2" w:rsidRPr="00696C58" w:rsidRDefault="005335B2" w:rsidP="00510920">
            <w:pPr>
              <w:keepNext/>
              <w:rPr>
                <w:rFonts w:cs="Open Sans"/>
                <w:b/>
                <w:sz w:val="20"/>
                <w:szCs w:val="20"/>
              </w:rPr>
            </w:pPr>
            <w:r>
              <w:rPr>
                <w:rFonts w:cs="Open Sans"/>
                <w:b/>
                <w:sz w:val="20"/>
                <w:szCs w:val="20"/>
              </w:rPr>
              <w:t>Yes</w:t>
            </w:r>
          </w:p>
        </w:tc>
        <w:tc>
          <w:tcPr>
            <w:tcW w:w="237" w:type="pct"/>
            <w:shd w:val="clear" w:color="auto" w:fill="auto"/>
          </w:tcPr>
          <w:p w14:paraId="09F41DB5" w14:textId="3D02697D"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33E3FC9C" w:rsidR="007758D1" w:rsidRPr="00E86DC6" w:rsidRDefault="005335B2" w:rsidP="001D5BC1">
            <w:pPr>
              <w:keepNext/>
              <w:rPr>
                <w:rFonts w:cs="Open Sans"/>
                <w:b/>
                <w:sz w:val="20"/>
                <w:szCs w:val="20"/>
              </w:rPr>
            </w:pPr>
            <w:r>
              <w:rPr>
                <w:rFonts w:cs="Open Sans"/>
                <w:b/>
                <w:sz w:val="20"/>
                <w:szCs w:val="20"/>
              </w:rPr>
              <w:t>Yes</w:t>
            </w:r>
          </w:p>
        </w:tc>
        <w:tc>
          <w:tcPr>
            <w:tcW w:w="900" w:type="dxa"/>
          </w:tcPr>
          <w:p w14:paraId="6D249973" w14:textId="06E69F20" w:rsidR="007758D1" w:rsidRPr="00E86DC6" w:rsidRDefault="007758D1" w:rsidP="001D5BC1">
            <w:pPr>
              <w:keepNext/>
              <w:rPr>
                <w:rFonts w:cs="Open Sans"/>
                <w:b/>
                <w:sz w:val="20"/>
                <w:szCs w:val="20"/>
              </w:rPr>
            </w:pPr>
          </w:p>
        </w:tc>
        <w:tc>
          <w:tcPr>
            <w:tcW w:w="5665" w:type="dxa"/>
          </w:tcPr>
          <w:p w14:paraId="301FD27B" w14:textId="6496BF39" w:rsidR="005E4B18" w:rsidRPr="00E86DC6" w:rsidRDefault="005335B2" w:rsidP="005335B2">
            <w:pPr>
              <w:rPr>
                <w:rFonts w:cs="Open Sans"/>
                <w:b/>
                <w:sz w:val="20"/>
                <w:szCs w:val="20"/>
              </w:rPr>
            </w:pPr>
            <w:r w:rsidRPr="00E86DC6">
              <w:rPr>
                <w:rFonts w:cs="Open Sans"/>
                <w:b/>
                <w:sz w:val="20"/>
                <w:szCs w:val="20"/>
              </w:rPr>
              <w:t xml:space="preserve"> </w:t>
            </w:r>
            <w:r>
              <w:rPr>
                <w:rFonts w:cs="Open Sans"/>
                <w:b/>
                <w:sz w:val="20"/>
                <w:szCs w:val="20"/>
              </w:rPr>
              <w:t>Revised content is focused on the standards</w:t>
            </w: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437D3EAA" w:rsidR="007758D1" w:rsidRPr="00E86DC6" w:rsidRDefault="005335B2" w:rsidP="001D5BC1">
            <w:pPr>
              <w:keepNext/>
              <w:rPr>
                <w:rFonts w:cs="Open Sans"/>
                <w:b/>
                <w:sz w:val="20"/>
                <w:szCs w:val="20"/>
              </w:rPr>
            </w:pPr>
            <w:r>
              <w:rPr>
                <w:rFonts w:cs="Open Sans"/>
                <w:b/>
                <w:sz w:val="20"/>
                <w:szCs w:val="20"/>
              </w:rPr>
              <w:t>Yes</w:t>
            </w:r>
          </w:p>
        </w:tc>
        <w:tc>
          <w:tcPr>
            <w:tcW w:w="900" w:type="dxa"/>
          </w:tcPr>
          <w:p w14:paraId="64200C32" w14:textId="4C5EBE91" w:rsidR="007758D1" w:rsidRPr="00E86DC6" w:rsidRDefault="007758D1" w:rsidP="001D5BC1">
            <w:pPr>
              <w:keepNext/>
              <w:rPr>
                <w:rFonts w:cs="Open Sans"/>
                <w:b/>
                <w:sz w:val="20"/>
                <w:szCs w:val="20"/>
              </w:rPr>
            </w:pPr>
          </w:p>
        </w:tc>
        <w:tc>
          <w:tcPr>
            <w:tcW w:w="5665" w:type="dxa"/>
          </w:tcPr>
          <w:p w14:paraId="3C80D2E0" w14:textId="3E30C586" w:rsidR="007E1551" w:rsidRPr="00E86DC6" w:rsidRDefault="005335B2" w:rsidP="001D5BC1">
            <w:pPr>
              <w:keepNext/>
              <w:rPr>
                <w:rFonts w:cs="Open Sans"/>
                <w:b/>
                <w:sz w:val="20"/>
                <w:szCs w:val="20"/>
              </w:rPr>
            </w:pPr>
            <w:r>
              <w:rPr>
                <w:rFonts w:cs="Open Sans"/>
                <w:i/>
                <w:sz w:val="20"/>
                <w:szCs w:val="20"/>
              </w:rPr>
              <w:t>Revised content reflects accuracy and age-appropriateness</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53AF8156"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7C0B5AB"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551D445F"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4F7CA08D"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2E50BC2"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3F54DC83"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2B2A2B6F" w:rsidR="007758D1"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6F58BD">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0773FDBA" w:rsidR="00364F0C"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706EF37D" w:rsidR="00CF16EE" w:rsidRPr="00E86DC6" w:rsidRDefault="005E4B18" w:rsidP="00CF16EE">
            <w:pPr>
              <w:keepNext/>
              <w:rPr>
                <w:rFonts w:cs="Open Sans"/>
                <w:b/>
                <w:i/>
                <w:sz w:val="20"/>
                <w:szCs w:val="20"/>
              </w:rPr>
            </w:pPr>
            <w:r>
              <w:rPr>
                <w:rFonts w:cs="Open Sans"/>
                <w:b/>
                <w:i/>
                <w:sz w:val="20"/>
                <w:szCs w:val="20"/>
              </w:rPr>
              <w:t>Yes</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6F58BD">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6F58BD">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59A99018" w:rsidR="006C3AC0" w:rsidRPr="00866987" w:rsidRDefault="005E4B18"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545E9D66" w:rsidR="00CD04B8"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04314D5" w:rsidR="00CD04B8" w:rsidRPr="00E86DC6" w:rsidRDefault="005335B2" w:rsidP="001D5BC1">
            <w:pPr>
              <w:keepNext/>
              <w:rPr>
                <w:rFonts w:cs="Open Sans"/>
                <w:b/>
                <w:i/>
                <w:sz w:val="20"/>
                <w:szCs w:val="20"/>
              </w:rPr>
            </w:pPr>
            <w:r w:rsidRPr="005335B2">
              <w:rPr>
                <w:rFonts w:cs="Open Sans"/>
                <w:b/>
                <w:i/>
                <w:sz w:val="20"/>
                <w:szCs w:val="20"/>
              </w:rPr>
              <w:t>SSP 1, 2, 3: Primary Sources to</w:t>
            </w:r>
            <w:r>
              <w:rPr>
                <w:rFonts w:cs="Open Sans"/>
                <w:b/>
                <w:i/>
                <w:sz w:val="20"/>
                <w:szCs w:val="20"/>
              </w:rPr>
              <w:t xml:space="preserve"> examine and</w:t>
            </w:r>
            <w:r w:rsidRPr="005335B2">
              <w:rPr>
                <w:rFonts w:cs="Open Sans"/>
                <w:b/>
                <w:i/>
                <w:sz w:val="20"/>
                <w:szCs w:val="20"/>
              </w:rPr>
              <w:t xml:space="preserve"> analyze (pg. 8)</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16A847D0" w:rsidR="00CD04B8"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54F8F31C" w:rsidR="00CD04B8" w:rsidRPr="00E86DC6" w:rsidRDefault="005335B2" w:rsidP="001D5BC1">
            <w:pPr>
              <w:keepNext/>
              <w:rPr>
                <w:rFonts w:cs="Open Sans"/>
                <w:b/>
                <w:i/>
                <w:sz w:val="20"/>
                <w:szCs w:val="20"/>
              </w:rPr>
            </w:pPr>
            <w:r w:rsidRPr="005335B2">
              <w:rPr>
                <w:rFonts w:cs="Open Sans"/>
                <w:b/>
                <w:i/>
                <w:sz w:val="20"/>
                <w:szCs w:val="20"/>
              </w:rPr>
              <w:t>SSP 1, 2, 3: Primary Sources to</w:t>
            </w:r>
            <w:r>
              <w:rPr>
                <w:rFonts w:cs="Open Sans"/>
                <w:b/>
                <w:i/>
                <w:sz w:val="20"/>
                <w:szCs w:val="20"/>
              </w:rPr>
              <w:t xml:space="preserve"> examine and</w:t>
            </w:r>
            <w:r w:rsidRPr="005335B2">
              <w:rPr>
                <w:rFonts w:cs="Open Sans"/>
                <w:b/>
                <w:i/>
                <w:sz w:val="20"/>
                <w:szCs w:val="20"/>
              </w:rPr>
              <w:t xml:space="preserve"> analyze (pg. 8)</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53F0C34F" w:rsidR="00CD04B8"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53EF7852" w:rsidR="00CD04B8" w:rsidRPr="00E86DC6" w:rsidRDefault="005335B2" w:rsidP="001D5BC1">
            <w:pPr>
              <w:keepNext/>
              <w:rPr>
                <w:rFonts w:cs="Open Sans"/>
                <w:b/>
                <w:i/>
                <w:sz w:val="20"/>
                <w:szCs w:val="20"/>
              </w:rPr>
            </w:pPr>
            <w:r w:rsidRPr="005335B2">
              <w:rPr>
                <w:rFonts w:cs="Open Sans"/>
                <w:b/>
                <w:i/>
                <w:sz w:val="20"/>
                <w:szCs w:val="20"/>
              </w:rPr>
              <w:t xml:space="preserve">SSP 1, 2, 3: Primary Sources to </w:t>
            </w:r>
            <w:r>
              <w:rPr>
                <w:rFonts w:cs="Open Sans"/>
                <w:b/>
                <w:i/>
                <w:sz w:val="20"/>
                <w:szCs w:val="20"/>
              </w:rPr>
              <w:t xml:space="preserve"> examine and</w:t>
            </w:r>
            <w:r w:rsidRPr="005335B2">
              <w:rPr>
                <w:rFonts w:cs="Open Sans"/>
                <w:b/>
                <w:i/>
                <w:sz w:val="20"/>
                <w:szCs w:val="20"/>
              </w:rPr>
              <w:t xml:space="preserve"> analyze (pg. 8)</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6F8F65D9" w:rsidR="00CD04B8"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47DD9D87" w:rsidR="00CD04B8" w:rsidRPr="00E86DC6" w:rsidRDefault="005335B2" w:rsidP="001D5BC1">
            <w:pPr>
              <w:keepNext/>
              <w:rPr>
                <w:rFonts w:cs="Open Sans"/>
                <w:b/>
                <w:i/>
                <w:sz w:val="20"/>
                <w:szCs w:val="20"/>
              </w:rPr>
            </w:pPr>
            <w:r w:rsidRPr="005335B2">
              <w:rPr>
                <w:rFonts w:cs="Open Sans"/>
                <w:b/>
                <w:i/>
                <w:sz w:val="20"/>
                <w:szCs w:val="20"/>
              </w:rPr>
              <w:t>SSP 04 Historical documents are added (pg. 72)</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0C963C19" w:rsidR="002D5513"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46A7AA67" w:rsidR="002D5513" w:rsidRPr="00E86DC6" w:rsidRDefault="005E4B18"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51EF89B" w:rsidR="002D5513" w:rsidRPr="00E86DC6" w:rsidRDefault="005335B2" w:rsidP="001D5BC1">
            <w:pPr>
              <w:keepNext/>
              <w:rPr>
                <w:rFonts w:cs="Open Sans"/>
                <w:b/>
                <w:i/>
                <w:sz w:val="20"/>
                <w:szCs w:val="20"/>
              </w:rPr>
            </w:pPr>
            <w:r w:rsidRPr="005335B2">
              <w:rPr>
                <w:rFonts w:cs="Open Sans"/>
                <w:b/>
                <w:i/>
                <w:sz w:val="20"/>
                <w:szCs w:val="20"/>
              </w:rPr>
              <w:t>SS 06 Maps are added (pg. 52, pg. 81)</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D075743" w:rsidR="007758D1" w:rsidRPr="00E86DC6" w:rsidRDefault="00520A2D"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3126F01C" w:rsidR="007758D1" w:rsidRPr="00E86DC6" w:rsidRDefault="00520A2D" w:rsidP="001D5BC1">
            <w:pPr>
              <w:keepNext/>
              <w:rPr>
                <w:rFonts w:cs="Open Sans"/>
                <w:b/>
                <w:sz w:val="20"/>
                <w:szCs w:val="20"/>
              </w:rPr>
            </w:pPr>
            <w:r>
              <w:rPr>
                <w:rFonts w:cs="Open Sans"/>
                <w:b/>
                <w:sz w:val="20"/>
                <w:szCs w:val="20"/>
              </w:rPr>
              <w:t>Pg. 122, pg. 138, pg. 149</w:t>
            </w: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618698D8" w:rsidR="00FA2204" w:rsidRPr="00E86DC6" w:rsidRDefault="00520A2D"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49A8DE56" w:rsidR="00FA2204" w:rsidRPr="00E86DC6" w:rsidRDefault="00520A2D" w:rsidP="001D5BC1">
            <w:pPr>
              <w:keepNext/>
              <w:rPr>
                <w:rFonts w:cs="Open Sans"/>
                <w:b/>
                <w:sz w:val="20"/>
                <w:szCs w:val="20"/>
              </w:rPr>
            </w:pPr>
            <w:r>
              <w:rPr>
                <w:rFonts w:cs="Open Sans"/>
                <w:b/>
                <w:sz w:val="20"/>
                <w:szCs w:val="20"/>
              </w:rPr>
              <w:t>Pg. 37, pg. 59</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5D695F43" w:rsidR="00015DFD" w:rsidRPr="00E86DC6" w:rsidRDefault="00520A2D"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273C6B2" w:rsidR="00B074F6" w:rsidRPr="00E86DC6" w:rsidRDefault="00D60D4E"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A399A55" w14:textId="77777777" w:rsidR="00B074F6" w:rsidRDefault="00602EF5" w:rsidP="00B074F6">
            <w:pPr>
              <w:rPr>
                <w:rFonts w:cs="Open Sans"/>
                <w:sz w:val="20"/>
                <w:szCs w:val="20"/>
              </w:rPr>
            </w:pPr>
            <w:r>
              <w:rPr>
                <w:rFonts w:cs="Open Sans"/>
                <w:sz w:val="20"/>
                <w:szCs w:val="20"/>
              </w:rPr>
              <w:t>Critical thinking question sections and writing prompts provide opportunities for thoughtful discourse in social context.</w:t>
            </w:r>
            <w:r w:rsidR="00B31B58">
              <w:rPr>
                <w:rFonts w:cs="Open Sans"/>
                <w:sz w:val="20"/>
                <w:szCs w:val="20"/>
              </w:rPr>
              <w:t xml:space="preserve">  However, many of the other activities are not rigorous enough for this grade level. Example: Rapid Recall, Fact and Opinion, and Quick Review</w:t>
            </w:r>
          </w:p>
          <w:p w14:paraId="03BF0B00" w14:textId="5EE269B2" w:rsidR="00FB47C3" w:rsidRPr="00E86DC6" w:rsidRDefault="00FB47C3" w:rsidP="00B074F6">
            <w:pPr>
              <w:rPr>
                <w:rFonts w:cs="Open Sans"/>
                <w:sz w:val="20"/>
                <w:szCs w:val="20"/>
              </w:rPr>
            </w:pPr>
            <w:r>
              <w:rPr>
                <w:rFonts w:cs="Open Sans"/>
                <w:sz w:val="20"/>
                <w:szCs w:val="20"/>
              </w:rPr>
              <w:t>Additional Resources for discussion are available online</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E9A8F07" w:rsidR="009A19D0" w:rsidRPr="00E86DC6" w:rsidRDefault="00D60D4E"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09CE851A" w:rsidR="009A19D0" w:rsidRPr="00E86DC6" w:rsidRDefault="00FB47C3" w:rsidP="00B074F6">
            <w:pPr>
              <w:rPr>
                <w:rFonts w:cs="Open Sans"/>
                <w:sz w:val="20"/>
                <w:szCs w:val="20"/>
              </w:rPr>
            </w:pPr>
            <w:r>
              <w:rPr>
                <w:rFonts w:cs="Open Sans"/>
                <w:sz w:val="20"/>
                <w:szCs w:val="20"/>
              </w:rPr>
              <w:t>Units are arranged in chronological order building upon prior knowledge the students attained in 3</w:t>
            </w:r>
            <w:r w:rsidRPr="00FB47C3">
              <w:rPr>
                <w:rFonts w:cs="Open Sans"/>
                <w:sz w:val="20"/>
                <w:szCs w:val="20"/>
                <w:vertAlign w:val="superscript"/>
              </w:rPr>
              <w:t>rd</w:t>
            </w:r>
            <w:r>
              <w:rPr>
                <w:rFonts w:cs="Open Sans"/>
                <w:sz w:val="20"/>
                <w:szCs w:val="20"/>
              </w:rPr>
              <w:t xml:space="preserve"> grade.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4A6DDCC1" w:rsidR="00CD36BC" w:rsidRPr="00E86DC6" w:rsidRDefault="00D60D4E" w:rsidP="00CD36BC">
            <w:pPr>
              <w:rPr>
                <w:rFonts w:cs="Open Sans"/>
                <w:sz w:val="20"/>
                <w:szCs w:val="20"/>
              </w:rPr>
            </w:pPr>
            <w:r>
              <w:rPr>
                <w:rFonts w:cs="Open Sans"/>
                <w:sz w:val="20"/>
                <w:szCs w:val="20"/>
              </w:rPr>
              <w:t>yes</w:t>
            </w:r>
            <w:bookmarkStart w:id="0" w:name="_GoBack"/>
            <w:bookmarkEnd w:id="0"/>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34F2B9C" w:rsidR="009A19D0" w:rsidRPr="00E86DC6" w:rsidRDefault="00FB47C3" w:rsidP="00B074F6">
            <w:pPr>
              <w:rPr>
                <w:rFonts w:cs="Open Sans"/>
                <w:sz w:val="20"/>
                <w:szCs w:val="20"/>
              </w:rPr>
            </w:pPr>
            <w:r>
              <w:rPr>
                <w:rFonts w:cs="Open Sans"/>
                <w:sz w:val="20"/>
                <w:szCs w:val="20"/>
              </w:rPr>
              <w:t>Writing prompts are available throughout the texts to support literacy skills.  Discussion questions are also available online.</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7BB8BFB" w:rsidR="00D157BE" w:rsidRPr="00E86DC6" w:rsidRDefault="00FB47C3"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5F89EFF4" w14:textId="77777777" w:rsidR="00FB47C3" w:rsidRDefault="00FB47C3" w:rsidP="00FB47C3">
            <w:pPr>
              <w:rPr>
                <w:rFonts w:cs="Open Sans"/>
                <w:sz w:val="20"/>
                <w:szCs w:val="20"/>
              </w:rPr>
            </w:pPr>
            <w:r>
              <w:rPr>
                <w:rFonts w:cs="Open Sans"/>
                <w:sz w:val="20"/>
                <w:szCs w:val="20"/>
              </w:rPr>
              <w:t>Critical thinking question sections and writing prompts provide opportunities for thoughtful discourse in social context.  However, many of the other activities are not rigorous enough for this grade level. Example: Rapid Recall, Fact and Opinion, and Quick Review</w:t>
            </w:r>
          </w:p>
          <w:p w14:paraId="198E32D7" w14:textId="49C74B1E" w:rsidR="00D157BE" w:rsidRPr="00E86DC6" w:rsidRDefault="00FB47C3" w:rsidP="00FB47C3">
            <w:pPr>
              <w:rPr>
                <w:rFonts w:cs="Open Sans"/>
                <w:sz w:val="20"/>
                <w:szCs w:val="20"/>
              </w:rPr>
            </w:pPr>
            <w:r>
              <w:rPr>
                <w:rFonts w:cs="Open Sans"/>
                <w:sz w:val="20"/>
                <w:szCs w:val="20"/>
              </w:rPr>
              <w:t>Additional Resources for discussion are available online</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7471474" w:rsidR="0028181A" w:rsidRPr="00E86DC6" w:rsidRDefault="005D762F"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33D4BA52" w:rsidR="0028181A" w:rsidRPr="00E86DC6" w:rsidRDefault="00FB47C3" w:rsidP="00434BD9">
            <w:pPr>
              <w:rPr>
                <w:rFonts w:cs="Open Sans"/>
                <w:sz w:val="20"/>
                <w:szCs w:val="20"/>
              </w:rPr>
            </w:pPr>
            <w:r>
              <w:rPr>
                <w:rFonts w:cs="Open Sans"/>
                <w:sz w:val="20"/>
                <w:szCs w:val="20"/>
              </w:rPr>
              <w:t>Differentiated materials are provided online for struggling students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E320C27" w:rsidR="005D762F" w:rsidRPr="00E86DC6" w:rsidRDefault="005D762F"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6E2C2EF0" w:rsidR="004D5043" w:rsidRPr="00E86DC6" w:rsidRDefault="00FB47C3" w:rsidP="00434BD9">
            <w:pPr>
              <w:rPr>
                <w:rFonts w:cs="Open Sans"/>
                <w:sz w:val="20"/>
                <w:szCs w:val="20"/>
              </w:rPr>
            </w:pPr>
            <w:r>
              <w:rPr>
                <w:rFonts w:cs="Open Sans"/>
                <w:sz w:val="20"/>
                <w:szCs w:val="20"/>
              </w:rPr>
              <w:t>Differentiated materials are provided online for enrichment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11C6F8B" w:rsidR="008E7CEF" w:rsidRPr="00E86DC6" w:rsidRDefault="005D762F"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FB005D9" w:rsidR="008E7CEF" w:rsidRPr="00E86DC6" w:rsidRDefault="005D762F" w:rsidP="00434BD9">
            <w:pPr>
              <w:rPr>
                <w:rFonts w:cs="Open Sans"/>
                <w:sz w:val="20"/>
                <w:szCs w:val="20"/>
              </w:rPr>
            </w:pPr>
            <w:r>
              <w:rPr>
                <w:rFonts w:cs="Open Sans"/>
                <w:sz w:val="20"/>
                <w:szCs w:val="20"/>
              </w:rPr>
              <w:t>Assessments are content-based and allow teaches to collect data based on specific topics.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4B7E146" w:rsidR="008E7CEF" w:rsidRPr="00E86DC6" w:rsidRDefault="005D762F"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37A5300" w:rsidR="008E7CEF" w:rsidRPr="00E86DC6" w:rsidRDefault="005D762F" w:rsidP="00434BD9">
            <w:pPr>
              <w:rPr>
                <w:rFonts w:cs="Open Sans"/>
                <w:sz w:val="20"/>
                <w:szCs w:val="20"/>
              </w:rPr>
            </w:pPr>
            <w:r>
              <w:rPr>
                <w:rFonts w:cs="Open Sans"/>
                <w:sz w:val="20"/>
                <w:szCs w:val="20"/>
              </w:rPr>
              <w:t>Assessments are unbiased and allow students to demonstrate mastery in a variety of ways.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11D98CE" w:rsidR="008E7CEF" w:rsidRPr="00E86DC6" w:rsidRDefault="005D762F"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2B6F016B" w:rsidR="008E7CEF" w:rsidRPr="00E86DC6" w:rsidRDefault="005D762F" w:rsidP="00434BD9">
            <w:pPr>
              <w:rPr>
                <w:rFonts w:cs="Open Sans"/>
                <w:sz w:val="20"/>
                <w:szCs w:val="20"/>
              </w:rPr>
            </w:pPr>
            <w:r>
              <w:rPr>
                <w:rFonts w:cs="Open Sans"/>
                <w:sz w:val="20"/>
                <w:szCs w:val="20"/>
              </w:rPr>
              <w:t>Assessments include scoring guidelines/answer keys that include aid teachers in assessing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1148BA8E" w14:textId="0ABC547F" w:rsidR="008E7CEF" w:rsidRDefault="005D762F" w:rsidP="00434BD9">
            <w:pPr>
              <w:rPr>
                <w:rFonts w:cs="Open Sans"/>
                <w:sz w:val="20"/>
                <w:szCs w:val="20"/>
              </w:rPr>
            </w:pPr>
            <w:r>
              <w:rPr>
                <w:rFonts w:cs="Open Sans"/>
                <w:sz w:val="20"/>
                <w:szCs w:val="20"/>
              </w:rPr>
              <w:t>Y</w:t>
            </w:r>
            <w:r w:rsidR="00B13A1F">
              <w:rPr>
                <w:rFonts w:cs="Open Sans"/>
                <w:sz w:val="20"/>
                <w:szCs w:val="20"/>
              </w:rPr>
              <w:t>e</w:t>
            </w:r>
            <w:r>
              <w:rPr>
                <w:rFonts w:cs="Open Sans"/>
                <w:sz w:val="20"/>
                <w:szCs w:val="20"/>
              </w:rPr>
              <w:t>s</w:t>
            </w:r>
          </w:p>
          <w:p w14:paraId="4430EA45" w14:textId="110894FF" w:rsidR="00B13A1F" w:rsidRPr="00E86DC6" w:rsidRDefault="00B13A1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0CB3D942" w14:textId="233B3BCF" w:rsidR="008E7CEF" w:rsidRPr="005D762F" w:rsidRDefault="005D762F" w:rsidP="005D762F">
            <w:pPr>
              <w:tabs>
                <w:tab w:val="left" w:pos="2227"/>
              </w:tabs>
              <w:rPr>
                <w:rFonts w:cs="Open Sans"/>
                <w:sz w:val="20"/>
                <w:szCs w:val="20"/>
              </w:rPr>
            </w:pPr>
            <w:r>
              <w:rPr>
                <w:rFonts w:cs="Open Sans"/>
                <w:sz w:val="20"/>
                <w:szCs w:val="20"/>
              </w:rPr>
              <w:t>Texts includes check points and writing prompts throughout the text.  Online resources includes summative assessments.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FA5A71A" w:rsidR="00AC0FD3" w:rsidRPr="00E86DC6" w:rsidRDefault="00B13A1F"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BA66D24" w:rsidR="00AC0FD3" w:rsidRPr="00E86DC6" w:rsidRDefault="00B13A1F" w:rsidP="00434BD9">
            <w:pPr>
              <w:rPr>
                <w:rFonts w:cs="Open Sans"/>
                <w:sz w:val="20"/>
                <w:szCs w:val="20"/>
              </w:rPr>
            </w:pPr>
            <w:r>
              <w:rPr>
                <w:rFonts w:cs="Open Sans"/>
                <w:sz w:val="20"/>
                <w:szCs w:val="20"/>
              </w:rPr>
              <w:t>Assessments are located online.  Writing prompts and checkpoints are located throughout the text.</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63205731" w:rsidR="004A5399" w:rsidRPr="00E86DC6" w:rsidRDefault="00B13A1F"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16A80CC4" w14:textId="6982F098" w:rsidR="004A5399" w:rsidRPr="00B13A1F" w:rsidRDefault="00B13A1F" w:rsidP="00B13A1F">
            <w:pPr>
              <w:tabs>
                <w:tab w:val="left" w:pos="1813"/>
              </w:tabs>
              <w:rPr>
                <w:rFonts w:cs="Open Sans"/>
                <w:sz w:val="20"/>
                <w:szCs w:val="20"/>
              </w:rPr>
            </w:pPr>
            <w:r>
              <w:rPr>
                <w:rFonts w:cs="Open Sans"/>
                <w:sz w:val="20"/>
                <w:szCs w:val="20"/>
              </w:rPr>
              <w:t>Assessments are content based and can inform the teacher’s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B3CCCD9" w:rsidR="00377EF3" w:rsidRPr="00E86DC6" w:rsidRDefault="00D60D4E"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6487D465" w:rsidR="00377EF3" w:rsidRPr="00E86DC6" w:rsidRDefault="00B13A1F" w:rsidP="00434BD9">
            <w:pPr>
              <w:rPr>
                <w:rFonts w:cs="Open Sans"/>
                <w:sz w:val="20"/>
                <w:szCs w:val="20"/>
              </w:rPr>
            </w:pPr>
            <w:r>
              <w:rPr>
                <w:rFonts w:cs="Open Sans"/>
                <w:sz w:val="20"/>
                <w:szCs w:val="20"/>
              </w:rPr>
              <w:t>Materials provided throughout text and online aid teachers in integrating the content and the practices within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68BA4C7" w:rsidR="00377EF3" w:rsidRPr="00E86DC6" w:rsidRDefault="00D60D4E"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1322FF21" w14:textId="2608956E" w:rsidR="00377EF3" w:rsidRPr="00B13A1F" w:rsidRDefault="00B13A1F" w:rsidP="00B13A1F">
            <w:pPr>
              <w:tabs>
                <w:tab w:val="left" w:pos="1213"/>
              </w:tabs>
              <w:rPr>
                <w:rFonts w:cs="Open Sans"/>
                <w:sz w:val="20"/>
                <w:szCs w:val="20"/>
              </w:rPr>
            </w:pPr>
            <w:r>
              <w:rPr>
                <w:rFonts w:cs="Open Sans"/>
                <w:sz w:val="20"/>
                <w:szCs w:val="20"/>
              </w:rPr>
              <w:t>The activities in the text and online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63D618E" w:rsidR="00377EF3" w:rsidRPr="00E86DC6" w:rsidRDefault="00D60D4E"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E826971" w:rsidR="00377EF3" w:rsidRPr="00E86DC6" w:rsidRDefault="00B13A1F" w:rsidP="00434BD9">
            <w:pPr>
              <w:rPr>
                <w:rFonts w:cs="Open Sans"/>
                <w:sz w:val="20"/>
                <w:szCs w:val="20"/>
              </w:rPr>
            </w:pPr>
            <w:r>
              <w:rPr>
                <w:rFonts w:cs="Open Sans"/>
                <w:sz w:val="20"/>
                <w:szCs w:val="20"/>
              </w:rPr>
              <w:t>Hand-on activities, discussion questions, etc. are included online.</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BD43058" w:rsidR="00377EF3" w:rsidRPr="00E86DC6" w:rsidRDefault="00D60D4E"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09C05C7E" w:rsidR="00377EF3" w:rsidRPr="00E86DC6" w:rsidRDefault="00B13A1F" w:rsidP="00434BD9">
            <w:pPr>
              <w:rPr>
                <w:rFonts w:cs="Open Sans"/>
                <w:sz w:val="20"/>
                <w:szCs w:val="20"/>
              </w:rPr>
            </w:pPr>
            <w:r>
              <w:rPr>
                <w:rFonts w:cs="Open Sans"/>
                <w:sz w:val="20"/>
                <w:szCs w:val="20"/>
              </w:rPr>
              <w:t>Misconceptions are often addressed throughout the text.  Example: pg. 42 informs students that no battles were fought at Valley Forge, but that it was where they trained.</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64F7CCF" w:rsidR="006C2244" w:rsidRPr="00E86DC6" w:rsidRDefault="00D60D4E"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646FEB15" w:rsidR="006C2244" w:rsidRPr="00E86DC6" w:rsidRDefault="00B13A1F" w:rsidP="00434BD9">
            <w:pPr>
              <w:rPr>
                <w:rFonts w:cs="Open Sans"/>
                <w:sz w:val="20"/>
                <w:szCs w:val="20"/>
              </w:rPr>
            </w:pPr>
            <w:r>
              <w:rPr>
                <w:rFonts w:cs="Open Sans"/>
                <w:sz w:val="20"/>
                <w:szCs w:val="20"/>
              </w:rPr>
              <w:t>Strategies for contextualized learning are prevalent throughout the texts. Many of the writing prompts make the connections.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1E4EF" w14:textId="77777777" w:rsidR="00B5104D" w:rsidRDefault="00B5104D" w:rsidP="006E0328">
      <w:pPr>
        <w:spacing w:after="0" w:line="240" w:lineRule="auto"/>
      </w:pPr>
      <w:r>
        <w:separator/>
      </w:r>
    </w:p>
  </w:endnote>
  <w:endnote w:type="continuationSeparator" w:id="0">
    <w:p w14:paraId="78DB8CA8" w14:textId="77777777" w:rsidR="00B5104D" w:rsidRDefault="00B5104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525D6E" w:rsidRDefault="00525D6E">
    <w:pPr>
      <w:pStyle w:val="Footer"/>
    </w:pPr>
  </w:p>
  <w:p w14:paraId="64F3FDEA" w14:textId="72589C82" w:rsidR="00525D6E" w:rsidRDefault="00525D6E" w:rsidP="007964AB">
    <w:pPr>
      <w:pStyle w:val="Footer"/>
    </w:pPr>
    <w:r>
      <w:t xml:space="preserve">Book Title and ISBN: </w:t>
    </w:r>
    <w:r w:rsidRPr="00C71142">
      <w:rPr>
        <w:u w:val="single"/>
      </w:rPr>
      <w:t>4</w:t>
    </w:r>
    <w:r w:rsidRPr="00C71142">
      <w:rPr>
        <w:u w:val="single"/>
        <w:vertAlign w:val="superscript"/>
      </w:rPr>
      <w:t>th</w:t>
    </w:r>
    <w:r w:rsidRPr="00C71142">
      <w:rPr>
        <w:u w:val="single"/>
      </w:rPr>
      <w:t xml:space="preserve"> Grade Social Studies: The History of the US</w:t>
    </w:r>
    <w:r w:rsidRPr="00C71142">
      <w:rPr>
        <w:u w:val="single"/>
      </w:rPr>
      <w:tab/>
    </w:r>
    <w:r>
      <w:rPr>
        <w:u w:val="single"/>
      </w:rPr>
      <w:t xml:space="preserve"> 987-0-635-13193-5                  </w:t>
    </w:r>
    <w:r>
      <w:t xml:space="preserve">Level(s)/Course(s): </w:t>
    </w:r>
    <w:r w:rsidRPr="00C71142">
      <w:rPr>
        <w:u w:val="single"/>
      </w:rPr>
      <w:t>4</w:t>
    </w:r>
    <w:r w:rsidRPr="00C71142">
      <w:rPr>
        <w:u w:val="single"/>
        <w:vertAlign w:val="superscript"/>
      </w:rPr>
      <w:t>th</w:t>
    </w:r>
    <w:r w:rsidRPr="00C71142">
      <w:rPr>
        <w:u w:val="single"/>
      </w:rPr>
      <w:t xml:space="preserve"> Grade </w:t>
    </w:r>
    <w:r w:rsidRPr="00C71142">
      <w:rPr>
        <w:u w:val="single"/>
      </w:rPr>
      <w:tab/>
    </w:r>
    <w:r w:rsidRPr="00C71142">
      <w:rPr>
        <w:u w:val="single"/>
      </w:rPr>
      <w:tab/>
    </w:r>
  </w:p>
  <w:p w14:paraId="7F60D771" w14:textId="77777777" w:rsidR="00525D6E" w:rsidRDefault="00525D6E" w:rsidP="007964AB">
    <w:pPr>
      <w:pStyle w:val="Footer"/>
    </w:pPr>
  </w:p>
  <w:p w14:paraId="4135F74C" w14:textId="43D7BB5D" w:rsidR="00525D6E" w:rsidRDefault="00525D6E" w:rsidP="007964AB">
    <w:pPr>
      <w:pStyle w:val="Footer"/>
    </w:pPr>
    <w:r>
      <w:t xml:space="preserve">Publisher: </w:t>
    </w:r>
    <w:r>
      <w:rPr>
        <w:u w:val="single"/>
      </w:rPr>
      <w:t>Gallopade</w:t>
    </w:r>
    <w:r w:rsidRPr="00C71142">
      <w:rPr>
        <w:u w:val="single"/>
      </w:rPr>
      <w:tab/>
      <w:t xml:space="preserve">      </w:t>
    </w:r>
    <w:r>
      <w:rPr>
        <w:u w:val="single"/>
      </w:rPr>
      <w:t xml:space="preserve">                          </w:t>
    </w:r>
    <w:r>
      <w:rPr>
        <w:u w:val="single"/>
      </w:rPr>
      <w:tab/>
    </w:r>
    <w:r>
      <w:t xml:space="preserve">Copyright: </w:t>
    </w:r>
    <w:r w:rsidRPr="00520A2D">
      <w:rPr>
        <w:u w:val="single"/>
      </w:rPr>
      <w:t>2019</w:t>
    </w:r>
    <w:r w:rsidRPr="00520A2D">
      <w:rPr>
        <w:u w:val="single"/>
      </w:rPr>
      <w:tab/>
    </w:r>
    <w:r w:rsidRPr="00520A2D">
      <w:rPr>
        <w:u w:val="single"/>
      </w:rPr>
      <w:tab/>
    </w:r>
  </w:p>
  <w:p w14:paraId="08D26106" w14:textId="77777777" w:rsidR="00525D6E" w:rsidRDefault="00525D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55DC6" w14:textId="77777777" w:rsidR="00B5104D" w:rsidRDefault="00B5104D" w:rsidP="006E0328">
      <w:pPr>
        <w:spacing w:after="0" w:line="240" w:lineRule="auto"/>
      </w:pPr>
      <w:r>
        <w:separator/>
      </w:r>
    </w:p>
  </w:footnote>
  <w:footnote w:type="continuationSeparator" w:id="0">
    <w:p w14:paraId="056E0426" w14:textId="77777777" w:rsidR="00B5104D" w:rsidRDefault="00B5104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525D6E" w:rsidRDefault="00D60D4E">
    <w:pPr>
      <w:pStyle w:val="Header"/>
      <w:jc w:val="right"/>
    </w:pPr>
    <w:sdt>
      <w:sdtPr>
        <w:id w:val="551434826"/>
        <w:docPartObj>
          <w:docPartGallery w:val="Page Numbers (Top of Page)"/>
          <w:docPartUnique/>
        </w:docPartObj>
      </w:sdtPr>
      <w:sdtEndPr>
        <w:rPr>
          <w:noProof/>
        </w:rPr>
      </w:sdtEndPr>
      <w:sdtContent>
        <w:r w:rsidR="00525D6E">
          <w:fldChar w:fldCharType="begin"/>
        </w:r>
        <w:r w:rsidR="00525D6E">
          <w:instrText xml:space="preserve"> PAGE   \* MERGEFORMAT </w:instrText>
        </w:r>
        <w:r w:rsidR="00525D6E">
          <w:fldChar w:fldCharType="separate"/>
        </w:r>
        <w:r>
          <w:rPr>
            <w:noProof/>
          </w:rPr>
          <w:t>19</w:t>
        </w:r>
        <w:r w:rsidR="00525D6E">
          <w:rPr>
            <w:noProof/>
          </w:rPr>
          <w:fldChar w:fldCharType="end"/>
        </w:r>
      </w:sdtContent>
    </w:sdt>
  </w:p>
  <w:p w14:paraId="40460E0B" w14:textId="77777777" w:rsidR="00525D6E" w:rsidRDefault="00525D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2F3B"/>
    <w:rsid w:val="000133E5"/>
    <w:rsid w:val="00015DFD"/>
    <w:rsid w:val="0001727E"/>
    <w:rsid w:val="00017685"/>
    <w:rsid w:val="000231EF"/>
    <w:rsid w:val="000333DD"/>
    <w:rsid w:val="0003782E"/>
    <w:rsid w:val="00045E56"/>
    <w:rsid w:val="0006796A"/>
    <w:rsid w:val="00075D27"/>
    <w:rsid w:val="000765B1"/>
    <w:rsid w:val="000779AE"/>
    <w:rsid w:val="00080F91"/>
    <w:rsid w:val="00091AB0"/>
    <w:rsid w:val="000953DC"/>
    <w:rsid w:val="000A5175"/>
    <w:rsid w:val="000B01FA"/>
    <w:rsid w:val="000C0779"/>
    <w:rsid w:val="000D3121"/>
    <w:rsid w:val="000E2E53"/>
    <w:rsid w:val="000E76A0"/>
    <w:rsid w:val="00100504"/>
    <w:rsid w:val="00113730"/>
    <w:rsid w:val="0011569B"/>
    <w:rsid w:val="00121D82"/>
    <w:rsid w:val="00131C39"/>
    <w:rsid w:val="00140572"/>
    <w:rsid w:val="001717C7"/>
    <w:rsid w:val="001752E2"/>
    <w:rsid w:val="00181D15"/>
    <w:rsid w:val="00190003"/>
    <w:rsid w:val="00193E64"/>
    <w:rsid w:val="0019694C"/>
    <w:rsid w:val="00197C03"/>
    <w:rsid w:val="001A0BFF"/>
    <w:rsid w:val="001B29CF"/>
    <w:rsid w:val="001B4AB4"/>
    <w:rsid w:val="001C4EE8"/>
    <w:rsid w:val="001C5CA1"/>
    <w:rsid w:val="001D5BC1"/>
    <w:rsid w:val="001D7B5D"/>
    <w:rsid w:val="001D7CE6"/>
    <w:rsid w:val="001F45D4"/>
    <w:rsid w:val="00200589"/>
    <w:rsid w:val="00201775"/>
    <w:rsid w:val="00202D40"/>
    <w:rsid w:val="00215C5C"/>
    <w:rsid w:val="00217ECE"/>
    <w:rsid w:val="00222E1D"/>
    <w:rsid w:val="00233AD2"/>
    <w:rsid w:val="00242228"/>
    <w:rsid w:val="00251BDF"/>
    <w:rsid w:val="00260BBF"/>
    <w:rsid w:val="00266A96"/>
    <w:rsid w:val="00270925"/>
    <w:rsid w:val="0028181A"/>
    <w:rsid w:val="002847AF"/>
    <w:rsid w:val="0028595B"/>
    <w:rsid w:val="00290DA5"/>
    <w:rsid w:val="002958E8"/>
    <w:rsid w:val="002B231F"/>
    <w:rsid w:val="002B484E"/>
    <w:rsid w:val="002C4872"/>
    <w:rsid w:val="002D5513"/>
    <w:rsid w:val="00311DEE"/>
    <w:rsid w:val="00312819"/>
    <w:rsid w:val="00313CC5"/>
    <w:rsid w:val="003237A1"/>
    <w:rsid w:val="00326675"/>
    <w:rsid w:val="003542EF"/>
    <w:rsid w:val="00357200"/>
    <w:rsid w:val="003612ED"/>
    <w:rsid w:val="00363943"/>
    <w:rsid w:val="00364F0C"/>
    <w:rsid w:val="00377EF3"/>
    <w:rsid w:val="00380CA5"/>
    <w:rsid w:val="00383FB5"/>
    <w:rsid w:val="00385B61"/>
    <w:rsid w:val="003948FA"/>
    <w:rsid w:val="0039580F"/>
    <w:rsid w:val="003A00A5"/>
    <w:rsid w:val="003A670F"/>
    <w:rsid w:val="003B0096"/>
    <w:rsid w:val="003B3BA2"/>
    <w:rsid w:val="003B7E28"/>
    <w:rsid w:val="003C482E"/>
    <w:rsid w:val="003D2A07"/>
    <w:rsid w:val="003D2D81"/>
    <w:rsid w:val="003D2E47"/>
    <w:rsid w:val="003D3ECC"/>
    <w:rsid w:val="003F102E"/>
    <w:rsid w:val="003F4D32"/>
    <w:rsid w:val="00414FA9"/>
    <w:rsid w:val="004178D1"/>
    <w:rsid w:val="0042648F"/>
    <w:rsid w:val="00434BD9"/>
    <w:rsid w:val="00437BAA"/>
    <w:rsid w:val="00452C69"/>
    <w:rsid w:val="00454412"/>
    <w:rsid w:val="004700B8"/>
    <w:rsid w:val="0047775F"/>
    <w:rsid w:val="00484ABD"/>
    <w:rsid w:val="00491190"/>
    <w:rsid w:val="00496C62"/>
    <w:rsid w:val="004A5399"/>
    <w:rsid w:val="004A6229"/>
    <w:rsid w:val="004B0324"/>
    <w:rsid w:val="004B4CCE"/>
    <w:rsid w:val="004D5043"/>
    <w:rsid w:val="004E34BB"/>
    <w:rsid w:val="004F2B30"/>
    <w:rsid w:val="004F40E3"/>
    <w:rsid w:val="004F48E2"/>
    <w:rsid w:val="004F5839"/>
    <w:rsid w:val="00505438"/>
    <w:rsid w:val="00510920"/>
    <w:rsid w:val="00510F87"/>
    <w:rsid w:val="005112FE"/>
    <w:rsid w:val="00513A05"/>
    <w:rsid w:val="00520A2D"/>
    <w:rsid w:val="00525D6E"/>
    <w:rsid w:val="005335B2"/>
    <w:rsid w:val="00533E7E"/>
    <w:rsid w:val="00541DAA"/>
    <w:rsid w:val="00541FFC"/>
    <w:rsid w:val="00545800"/>
    <w:rsid w:val="00557E2D"/>
    <w:rsid w:val="00565648"/>
    <w:rsid w:val="005702D2"/>
    <w:rsid w:val="005836B5"/>
    <w:rsid w:val="00596BE6"/>
    <w:rsid w:val="005D163E"/>
    <w:rsid w:val="005D4499"/>
    <w:rsid w:val="005D6CC3"/>
    <w:rsid w:val="005D762F"/>
    <w:rsid w:val="005E35C4"/>
    <w:rsid w:val="005E3D5C"/>
    <w:rsid w:val="005E4B18"/>
    <w:rsid w:val="005E74EB"/>
    <w:rsid w:val="005E7C4D"/>
    <w:rsid w:val="005F104E"/>
    <w:rsid w:val="005F3E95"/>
    <w:rsid w:val="00602EF5"/>
    <w:rsid w:val="00612C33"/>
    <w:rsid w:val="006160BE"/>
    <w:rsid w:val="00624719"/>
    <w:rsid w:val="00626E77"/>
    <w:rsid w:val="006334BD"/>
    <w:rsid w:val="00634E24"/>
    <w:rsid w:val="00635543"/>
    <w:rsid w:val="00635D51"/>
    <w:rsid w:val="0064786D"/>
    <w:rsid w:val="00653FF7"/>
    <w:rsid w:val="00657632"/>
    <w:rsid w:val="0066646F"/>
    <w:rsid w:val="00675678"/>
    <w:rsid w:val="00681575"/>
    <w:rsid w:val="00681B0B"/>
    <w:rsid w:val="00683014"/>
    <w:rsid w:val="00686450"/>
    <w:rsid w:val="00696C58"/>
    <w:rsid w:val="006A39BA"/>
    <w:rsid w:val="006B6CAA"/>
    <w:rsid w:val="006C2244"/>
    <w:rsid w:val="006C26C5"/>
    <w:rsid w:val="006C3AC0"/>
    <w:rsid w:val="006D47FC"/>
    <w:rsid w:val="006D7546"/>
    <w:rsid w:val="006E0328"/>
    <w:rsid w:val="006F1D29"/>
    <w:rsid w:val="006F58BD"/>
    <w:rsid w:val="006F5D7F"/>
    <w:rsid w:val="00716C7E"/>
    <w:rsid w:val="0072275E"/>
    <w:rsid w:val="007340D0"/>
    <w:rsid w:val="007365DB"/>
    <w:rsid w:val="00736B9B"/>
    <w:rsid w:val="00745656"/>
    <w:rsid w:val="00747770"/>
    <w:rsid w:val="00750333"/>
    <w:rsid w:val="00754350"/>
    <w:rsid w:val="00757F49"/>
    <w:rsid w:val="00764F19"/>
    <w:rsid w:val="007671D5"/>
    <w:rsid w:val="00774C49"/>
    <w:rsid w:val="007758D1"/>
    <w:rsid w:val="00783129"/>
    <w:rsid w:val="007936AC"/>
    <w:rsid w:val="007964AB"/>
    <w:rsid w:val="007A1C1E"/>
    <w:rsid w:val="007A5307"/>
    <w:rsid w:val="007B491C"/>
    <w:rsid w:val="007B78AD"/>
    <w:rsid w:val="007C61D5"/>
    <w:rsid w:val="007D5820"/>
    <w:rsid w:val="007E1551"/>
    <w:rsid w:val="007E15EF"/>
    <w:rsid w:val="007E6F5B"/>
    <w:rsid w:val="007F5AA5"/>
    <w:rsid w:val="007F6196"/>
    <w:rsid w:val="008065B3"/>
    <w:rsid w:val="00815373"/>
    <w:rsid w:val="00817F63"/>
    <w:rsid w:val="00820D56"/>
    <w:rsid w:val="00821594"/>
    <w:rsid w:val="00823A9F"/>
    <w:rsid w:val="00853BE6"/>
    <w:rsid w:val="0086464A"/>
    <w:rsid w:val="00866987"/>
    <w:rsid w:val="008749D0"/>
    <w:rsid w:val="00874A46"/>
    <w:rsid w:val="00884BB0"/>
    <w:rsid w:val="00894AFE"/>
    <w:rsid w:val="008B498B"/>
    <w:rsid w:val="008C15D1"/>
    <w:rsid w:val="008D23EF"/>
    <w:rsid w:val="008D304D"/>
    <w:rsid w:val="008E398F"/>
    <w:rsid w:val="008E7CEF"/>
    <w:rsid w:val="00915D2F"/>
    <w:rsid w:val="0092000C"/>
    <w:rsid w:val="00920156"/>
    <w:rsid w:val="0095354B"/>
    <w:rsid w:val="009622C6"/>
    <w:rsid w:val="00967EF9"/>
    <w:rsid w:val="0097034F"/>
    <w:rsid w:val="00971D9F"/>
    <w:rsid w:val="00972E52"/>
    <w:rsid w:val="009873C7"/>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9F4696"/>
    <w:rsid w:val="00A07132"/>
    <w:rsid w:val="00A151E0"/>
    <w:rsid w:val="00A204EF"/>
    <w:rsid w:val="00A20B0F"/>
    <w:rsid w:val="00A30208"/>
    <w:rsid w:val="00A33F7F"/>
    <w:rsid w:val="00A3452E"/>
    <w:rsid w:val="00A51083"/>
    <w:rsid w:val="00A528F3"/>
    <w:rsid w:val="00A53029"/>
    <w:rsid w:val="00A53538"/>
    <w:rsid w:val="00A5760B"/>
    <w:rsid w:val="00A7025D"/>
    <w:rsid w:val="00A72CFE"/>
    <w:rsid w:val="00A774F4"/>
    <w:rsid w:val="00A81937"/>
    <w:rsid w:val="00A87D79"/>
    <w:rsid w:val="00AA3B4F"/>
    <w:rsid w:val="00AB11D0"/>
    <w:rsid w:val="00AB2454"/>
    <w:rsid w:val="00AC0AF6"/>
    <w:rsid w:val="00AC0FD3"/>
    <w:rsid w:val="00AC17A0"/>
    <w:rsid w:val="00AD0E58"/>
    <w:rsid w:val="00AD7A31"/>
    <w:rsid w:val="00AE6FC9"/>
    <w:rsid w:val="00B02B1E"/>
    <w:rsid w:val="00B03E45"/>
    <w:rsid w:val="00B074F6"/>
    <w:rsid w:val="00B106D6"/>
    <w:rsid w:val="00B13A1F"/>
    <w:rsid w:val="00B22756"/>
    <w:rsid w:val="00B31B58"/>
    <w:rsid w:val="00B33F04"/>
    <w:rsid w:val="00B43B1D"/>
    <w:rsid w:val="00B46E57"/>
    <w:rsid w:val="00B47B96"/>
    <w:rsid w:val="00B5104D"/>
    <w:rsid w:val="00B5488F"/>
    <w:rsid w:val="00B7418A"/>
    <w:rsid w:val="00B92792"/>
    <w:rsid w:val="00BA5279"/>
    <w:rsid w:val="00BC3276"/>
    <w:rsid w:val="00BC4E42"/>
    <w:rsid w:val="00BE787C"/>
    <w:rsid w:val="00BF1E33"/>
    <w:rsid w:val="00C02272"/>
    <w:rsid w:val="00C02EFD"/>
    <w:rsid w:val="00C03012"/>
    <w:rsid w:val="00C10CE6"/>
    <w:rsid w:val="00C13BE0"/>
    <w:rsid w:val="00C36F1A"/>
    <w:rsid w:val="00C44E4D"/>
    <w:rsid w:val="00C51E4F"/>
    <w:rsid w:val="00C53460"/>
    <w:rsid w:val="00C53C4B"/>
    <w:rsid w:val="00C55AA8"/>
    <w:rsid w:val="00C5714A"/>
    <w:rsid w:val="00C93BFB"/>
    <w:rsid w:val="00C974F2"/>
    <w:rsid w:val="00CA1224"/>
    <w:rsid w:val="00CB373B"/>
    <w:rsid w:val="00CB3EC0"/>
    <w:rsid w:val="00CC3706"/>
    <w:rsid w:val="00CD04B8"/>
    <w:rsid w:val="00CD36BC"/>
    <w:rsid w:val="00CD7413"/>
    <w:rsid w:val="00CE2591"/>
    <w:rsid w:val="00CE3145"/>
    <w:rsid w:val="00CE672E"/>
    <w:rsid w:val="00CF16EE"/>
    <w:rsid w:val="00D12BB7"/>
    <w:rsid w:val="00D157BE"/>
    <w:rsid w:val="00D16C39"/>
    <w:rsid w:val="00D27D10"/>
    <w:rsid w:val="00D32246"/>
    <w:rsid w:val="00D325EA"/>
    <w:rsid w:val="00D603AC"/>
    <w:rsid w:val="00D60B11"/>
    <w:rsid w:val="00D60D4E"/>
    <w:rsid w:val="00D71B35"/>
    <w:rsid w:val="00D90E83"/>
    <w:rsid w:val="00D97F33"/>
    <w:rsid w:val="00DA0AA2"/>
    <w:rsid w:val="00DA7618"/>
    <w:rsid w:val="00DB5D21"/>
    <w:rsid w:val="00DB7117"/>
    <w:rsid w:val="00DD48D4"/>
    <w:rsid w:val="00DE55A3"/>
    <w:rsid w:val="00E000EA"/>
    <w:rsid w:val="00E17365"/>
    <w:rsid w:val="00E178A0"/>
    <w:rsid w:val="00E21DAC"/>
    <w:rsid w:val="00E31C25"/>
    <w:rsid w:val="00E31EC0"/>
    <w:rsid w:val="00E33E21"/>
    <w:rsid w:val="00E40C64"/>
    <w:rsid w:val="00E422D4"/>
    <w:rsid w:val="00E60FCE"/>
    <w:rsid w:val="00E71DD6"/>
    <w:rsid w:val="00E73DB9"/>
    <w:rsid w:val="00E86DC6"/>
    <w:rsid w:val="00E9799C"/>
    <w:rsid w:val="00EA2605"/>
    <w:rsid w:val="00ED6CDA"/>
    <w:rsid w:val="00EE5409"/>
    <w:rsid w:val="00EE77DC"/>
    <w:rsid w:val="00EF699B"/>
    <w:rsid w:val="00F018CE"/>
    <w:rsid w:val="00F13532"/>
    <w:rsid w:val="00F15BE5"/>
    <w:rsid w:val="00F21CF9"/>
    <w:rsid w:val="00F220AF"/>
    <w:rsid w:val="00F23533"/>
    <w:rsid w:val="00F3679D"/>
    <w:rsid w:val="00F43A8D"/>
    <w:rsid w:val="00F45285"/>
    <w:rsid w:val="00F55591"/>
    <w:rsid w:val="00F5694C"/>
    <w:rsid w:val="00F574AD"/>
    <w:rsid w:val="00F75489"/>
    <w:rsid w:val="00F820FF"/>
    <w:rsid w:val="00FA2204"/>
    <w:rsid w:val="00FB47C3"/>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825158">
      <w:bodyDiv w:val="1"/>
      <w:marLeft w:val="0"/>
      <w:marRight w:val="0"/>
      <w:marTop w:val="0"/>
      <w:marBottom w:val="0"/>
      <w:divBdr>
        <w:top w:val="none" w:sz="0" w:space="0" w:color="auto"/>
        <w:left w:val="none" w:sz="0" w:space="0" w:color="auto"/>
        <w:bottom w:val="none" w:sz="0" w:space="0" w:color="auto"/>
        <w:right w:val="none" w:sz="0" w:space="0" w:color="auto"/>
      </w:divBdr>
    </w:div>
    <w:div w:id="538247247">
      <w:bodyDiv w:val="1"/>
      <w:marLeft w:val="0"/>
      <w:marRight w:val="0"/>
      <w:marTop w:val="0"/>
      <w:marBottom w:val="0"/>
      <w:divBdr>
        <w:top w:val="none" w:sz="0" w:space="0" w:color="auto"/>
        <w:left w:val="none" w:sz="0" w:space="0" w:color="auto"/>
        <w:bottom w:val="none" w:sz="0" w:space="0" w:color="auto"/>
        <w:right w:val="none" w:sz="0" w:space="0" w:color="auto"/>
      </w:divBdr>
    </w:div>
    <w:div w:id="12578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A25F-9D3E-4B25-99B5-200FCE94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4150</Words>
  <Characters>23658</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2018-08-23T15:12:00Z</dcterms:created>
  <dcterms:modified xsi:type="dcterms:W3CDTF">2018-08-23T15:12:00Z</dcterms:modified>
</cp:coreProperties>
</file>