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3C276" w14:textId="77777777" w:rsidR="00CE2B79" w:rsidRPr="00CE2B79" w:rsidRDefault="00CE2B79" w:rsidP="00CE2B79">
      <w:pPr>
        <w:rPr>
          <w:rFonts w:ascii="Open Sans" w:hAnsi="Open Sans" w:cs="Open Sans"/>
          <w:b/>
          <w:iCs/>
          <w:sz w:val="6"/>
          <w:szCs w:val="6"/>
        </w:rPr>
      </w:pPr>
    </w:p>
    <w:p w14:paraId="1AFD6E46" w14:textId="6A6ED885" w:rsidR="00CE2B79" w:rsidRPr="00CE2B79" w:rsidRDefault="00CE2B79" w:rsidP="00CE2B79">
      <w:pPr>
        <w:jc w:val="center"/>
        <w:rPr>
          <w:rFonts w:ascii="Open Sans" w:hAnsi="Open Sans" w:cs="Open Sans"/>
          <w:b/>
          <w:iCs/>
          <w:sz w:val="20"/>
          <w:szCs w:val="20"/>
        </w:rPr>
      </w:pPr>
      <w:r w:rsidRPr="00CE2B79">
        <w:rPr>
          <w:rFonts w:ascii="Open Sans" w:hAnsi="Open Sans" w:cs="Open Sans"/>
          <w:b/>
          <w:iCs/>
        </w:rPr>
        <w:t xml:space="preserve">CAPTURING THE </w:t>
      </w:r>
      <w:proofErr w:type="gramStart"/>
      <w:r w:rsidRPr="00CE2B79">
        <w:rPr>
          <w:rFonts w:ascii="Open Sans" w:hAnsi="Open Sans" w:cs="Open Sans"/>
          <w:b/>
          <w:iCs/>
        </w:rPr>
        <w:t>PERSON CENTERED</w:t>
      </w:r>
      <w:proofErr w:type="gramEnd"/>
      <w:r w:rsidRPr="00CE2B79">
        <w:rPr>
          <w:rFonts w:ascii="Open Sans" w:hAnsi="Open Sans" w:cs="Open Sans"/>
          <w:b/>
          <w:iCs/>
        </w:rPr>
        <w:t xml:space="preserve"> SUPPORT PROCESS </w:t>
      </w:r>
      <w:r>
        <w:rPr>
          <w:rFonts w:ascii="Open Sans" w:hAnsi="Open Sans" w:cs="Open Sans"/>
          <w:b/>
          <w:iCs/>
        </w:rPr>
        <w:t>&amp;</w:t>
      </w:r>
      <w:r w:rsidRPr="00CE2B79">
        <w:rPr>
          <w:rFonts w:ascii="Open Sans" w:hAnsi="Open Sans" w:cs="Open Sans"/>
          <w:b/>
          <w:iCs/>
        </w:rPr>
        <w:t xml:space="preserve"> PLAN </w:t>
      </w:r>
      <w:r>
        <w:rPr>
          <w:rFonts w:ascii="Open Sans" w:hAnsi="Open Sans" w:cs="Open Sans"/>
          <w:b/>
          <w:iCs/>
          <w:sz w:val="20"/>
          <w:szCs w:val="20"/>
        </w:rPr>
        <w:br/>
      </w:r>
      <w:r w:rsidRPr="00CE2B79">
        <w:rPr>
          <w:rFonts w:ascii="Open Sans" w:hAnsi="Open Sans" w:cs="Open Sans"/>
          <w:b/>
          <w:iCs/>
          <w:sz w:val="20"/>
          <w:szCs w:val="20"/>
        </w:rPr>
        <w:t xml:space="preserve">FOR KATIE BECKETT ISC </w:t>
      </w:r>
      <w:r>
        <w:rPr>
          <w:rFonts w:ascii="Open Sans" w:hAnsi="Open Sans" w:cs="Open Sans"/>
          <w:b/>
          <w:iCs/>
          <w:sz w:val="20"/>
          <w:szCs w:val="20"/>
        </w:rPr>
        <w:t>&amp;</w:t>
      </w:r>
      <w:r w:rsidRPr="00CE2B79">
        <w:rPr>
          <w:rFonts w:ascii="Open Sans" w:hAnsi="Open Sans" w:cs="Open Sans"/>
          <w:b/>
          <w:iCs/>
          <w:sz w:val="20"/>
          <w:szCs w:val="20"/>
        </w:rPr>
        <w:t xml:space="preserve"> CASE MANAGERS FOR TENNESSEE DIDD</w:t>
      </w:r>
    </w:p>
    <w:p w14:paraId="51A9343E" w14:textId="77777777" w:rsidR="008A51A8" w:rsidRPr="00CE2B79" w:rsidRDefault="008A51A8">
      <w:pPr>
        <w:jc w:val="center"/>
        <w:rPr>
          <w:rFonts w:ascii="Open Sans" w:hAnsi="Open Sans" w:cs="Open Sans"/>
          <w:sz w:val="20"/>
          <w:szCs w:val="20"/>
        </w:rPr>
      </w:pPr>
    </w:p>
    <w:p w14:paraId="51A9343F" w14:textId="4964BF7B" w:rsidR="008A51A8" w:rsidRPr="00CE2B79" w:rsidRDefault="00CE2B79">
      <w:pPr>
        <w:rPr>
          <w:rFonts w:ascii="Open Sans" w:hAnsi="Open Sans" w:cs="Open Sans"/>
          <w:b/>
          <w:sz w:val="20"/>
          <w:szCs w:val="20"/>
        </w:rPr>
      </w:pPr>
      <w:r w:rsidRPr="00CE2B79">
        <w:rPr>
          <w:rFonts w:ascii="Open Sans" w:hAnsi="Open Sans" w:cs="Open Sans"/>
          <w:b/>
          <w:sz w:val="20"/>
          <w:szCs w:val="20"/>
        </w:rPr>
        <w:t>STEP #1: OVERSIGHT PROFILE</w:t>
      </w:r>
    </w:p>
    <w:p w14:paraId="51A93440" w14:textId="77777777" w:rsidR="008A51A8" w:rsidRPr="00CE2B79" w:rsidRDefault="00000000">
      <w:pPr>
        <w:numPr>
          <w:ilvl w:val="0"/>
          <w:numId w:val="1"/>
        </w:numPr>
        <w:rPr>
          <w:rFonts w:ascii="Open Sans" w:hAnsi="Open Sans" w:cs="Open Sans"/>
          <w:sz w:val="20"/>
          <w:szCs w:val="20"/>
        </w:rPr>
      </w:pPr>
      <w:r w:rsidRPr="00CE2B79">
        <w:rPr>
          <w:rFonts w:ascii="Open Sans" w:hAnsi="Open Sans" w:cs="Open Sans"/>
          <w:sz w:val="20"/>
          <w:szCs w:val="20"/>
        </w:rPr>
        <w:t xml:space="preserve">The person-centered planning process is done within the state oversight account (DIDD-TN). To begin, you must make sure that you are on your “Oversight Access” profile. If it is not your default profile, you’ll need to </w:t>
      </w:r>
      <w:hyperlink r:id="rId10" w:anchor="UserProfile-SwitchProfile">
        <w:r w:rsidRPr="00CE2B79">
          <w:rPr>
            <w:rFonts w:ascii="Open Sans" w:hAnsi="Open Sans" w:cs="Open Sans"/>
            <w:color w:val="365F91" w:themeColor="accent1" w:themeShade="BF"/>
            <w:sz w:val="20"/>
            <w:szCs w:val="20"/>
            <w:u w:val="single"/>
          </w:rPr>
          <w:t>Switch your Profile</w:t>
        </w:r>
      </w:hyperlink>
    </w:p>
    <w:p w14:paraId="51A93441" w14:textId="77777777" w:rsidR="008A51A8" w:rsidRPr="00CE2B79" w:rsidRDefault="008A51A8">
      <w:pPr>
        <w:rPr>
          <w:rFonts w:ascii="Open Sans" w:hAnsi="Open Sans" w:cs="Open Sans"/>
          <w:b/>
          <w:sz w:val="20"/>
          <w:szCs w:val="20"/>
          <w:u w:val="single"/>
        </w:rPr>
      </w:pPr>
    </w:p>
    <w:p w14:paraId="51A93443" w14:textId="6905BE44" w:rsidR="008A51A8" w:rsidRPr="00CE2B79" w:rsidRDefault="00CE2B79">
      <w:pPr>
        <w:rPr>
          <w:rFonts w:ascii="Open Sans" w:hAnsi="Open Sans" w:cs="Open Sans"/>
          <w:b/>
          <w:sz w:val="20"/>
          <w:szCs w:val="20"/>
        </w:rPr>
      </w:pPr>
      <w:r w:rsidRPr="00CE2B79">
        <w:rPr>
          <w:rFonts w:ascii="Open Sans" w:hAnsi="Open Sans" w:cs="Open Sans"/>
          <w:b/>
          <w:sz w:val="20"/>
          <w:szCs w:val="20"/>
        </w:rPr>
        <w:t>STEP #2:</w:t>
      </w:r>
      <w:r w:rsidR="00171736">
        <w:rPr>
          <w:rFonts w:ascii="Open Sans" w:hAnsi="Open Sans" w:cs="Open Sans"/>
          <w:b/>
          <w:sz w:val="20"/>
          <w:szCs w:val="20"/>
        </w:rPr>
        <w:t xml:space="preserve"> </w:t>
      </w:r>
      <w:r w:rsidRPr="00CE2B79">
        <w:rPr>
          <w:rFonts w:ascii="Open Sans" w:hAnsi="Open Sans" w:cs="Open Sans"/>
          <w:b/>
          <w:sz w:val="20"/>
          <w:szCs w:val="20"/>
        </w:rPr>
        <w:t>THE INDIVIDUAL DEMOGRAPHIC FORM (IDF)</w:t>
      </w:r>
    </w:p>
    <w:p w14:paraId="51A93444" w14:textId="4BD27225" w:rsidR="008A51A8" w:rsidRPr="00CE2B79" w:rsidRDefault="00000000">
      <w:pPr>
        <w:numPr>
          <w:ilvl w:val="0"/>
          <w:numId w:val="3"/>
        </w:numPr>
        <w:rPr>
          <w:rFonts w:ascii="Open Sans" w:hAnsi="Open Sans" w:cs="Open Sans"/>
          <w:sz w:val="20"/>
          <w:szCs w:val="20"/>
        </w:rPr>
      </w:pPr>
      <w:hyperlink r:id="rId11">
        <w:r w:rsidRPr="00CE2B79">
          <w:rPr>
            <w:rFonts w:ascii="Open Sans" w:hAnsi="Open Sans" w:cs="Open Sans"/>
            <w:color w:val="365F91" w:themeColor="accent1" w:themeShade="BF"/>
            <w:sz w:val="20"/>
            <w:szCs w:val="20"/>
            <w:u w:val="single"/>
          </w:rPr>
          <w:t>Review</w:t>
        </w:r>
      </w:hyperlink>
      <w:r w:rsidR="00CE2B79">
        <w:rPr>
          <w:rFonts w:ascii="Open Sans" w:hAnsi="Open Sans" w:cs="Open Sans"/>
          <w:sz w:val="20"/>
          <w:szCs w:val="20"/>
        </w:rPr>
        <w:t xml:space="preserve"> i</w:t>
      </w:r>
      <w:r w:rsidRPr="00CE2B79">
        <w:rPr>
          <w:rFonts w:ascii="Open Sans" w:hAnsi="Open Sans" w:cs="Open Sans"/>
          <w:sz w:val="20"/>
          <w:szCs w:val="20"/>
        </w:rPr>
        <w:t xml:space="preserve">f </w:t>
      </w:r>
      <w:r w:rsidR="00CE2B79" w:rsidRPr="00CE2B79">
        <w:rPr>
          <w:rFonts w:ascii="Open Sans" w:hAnsi="Open Sans" w:cs="Open Sans"/>
          <w:sz w:val="20"/>
          <w:szCs w:val="20"/>
        </w:rPr>
        <w:t>necessary,</w:t>
      </w:r>
      <w:r w:rsidRPr="00CE2B79">
        <w:rPr>
          <w:rFonts w:ascii="Open Sans" w:hAnsi="Open Sans" w:cs="Open Sans"/>
          <w:sz w:val="20"/>
          <w:szCs w:val="20"/>
        </w:rPr>
        <w:t xml:space="preserve"> the information on the Individual Data Form. The fields below cannot be changed in Therap. They must be updated by TennCare or SSI as detailed in this </w:t>
      </w:r>
      <w:hyperlink r:id="rId12">
        <w:r w:rsidRPr="00CE2B79">
          <w:rPr>
            <w:rFonts w:ascii="Open Sans" w:hAnsi="Open Sans" w:cs="Open Sans"/>
            <w:color w:val="365F91" w:themeColor="accent1" w:themeShade="BF"/>
            <w:sz w:val="20"/>
            <w:szCs w:val="20"/>
            <w:u w:val="single"/>
          </w:rPr>
          <w:t>document</w:t>
        </w:r>
      </w:hyperlink>
      <w:r w:rsidRPr="00CE2B79">
        <w:rPr>
          <w:rFonts w:ascii="Open Sans" w:hAnsi="Open Sans" w:cs="Open Sans"/>
          <w:sz w:val="20"/>
          <w:szCs w:val="20"/>
        </w:rPr>
        <w:t xml:space="preserve">. </w:t>
      </w:r>
    </w:p>
    <w:p w14:paraId="51A93445" w14:textId="77777777" w:rsidR="008A51A8" w:rsidRPr="00CE2B79" w:rsidRDefault="00000000">
      <w:pPr>
        <w:numPr>
          <w:ilvl w:val="1"/>
          <w:numId w:val="4"/>
        </w:numPr>
        <w:rPr>
          <w:rFonts w:ascii="Open Sans" w:hAnsi="Open Sans" w:cs="Open Sans"/>
          <w:sz w:val="20"/>
          <w:szCs w:val="20"/>
        </w:rPr>
      </w:pPr>
      <w:r w:rsidRPr="00CE2B79">
        <w:rPr>
          <w:rFonts w:ascii="Open Sans" w:hAnsi="Open Sans" w:cs="Open Sans"/>
          <w:sz w:val="20"/>
          <w:szCs w:val="20"/>
        </w:rPr>
        <w:t>Name</w:t>
      </w:r>
    </w:p>
    <w:p w14:paraId="51A93446" w14:textId="77777777" w:rsidR="008A51A8" w:rsidRPr="00CE2B79" w:rsidRDefault="00000000">
      <w:pPr>
        <w:numPr>
          <w:ilvl w:val="1"/>
          <w:numId w:val="4"/>
        </w:numPr>
        <w:rPr>
          <w:rFonts w:ascii="Open Sans" w:hAnsi="Open Sans" w:cs="Open Sans"/>
          <w:sz w:val="20"/>
          <w:szCs w:val="20"/>
        </w:rPr>
      </w:pPr>
      <w:r w:rsidRPr="00CE2B79">
        <w:rPr>
          <w:rFonts w:ascii="Open Sans" w:hAnsi="Open Sans" w:cs="Open Sans"/>
          <w:sz w:val="20"/>
          <w:szCs w:val="20"/>
        </w:rPr>
        <w:t xml:space="preserve">Date of Birth </w:t>
      </w:r>
    </w:p>
    <w:p w14:paraId="51A93447" w14:textId="77777777" w:rsidR="008A51A8" w:rsidRPr="00CE2B79" w:rsidRDefault="00000000">
      <w:pPr>
        <w:numPr>
          <w:ilvl w:val="1"/>
          <w:numId w:val="4"/>
        </w:numPr>
        <w:rPr>
          <w:rFonts w:ascii="Open Sans" w:hAnsi="Open Sans" w:cs="Open Sans"/>
          <w:sz w:val="20"/>
          <w:szCs w:val="20"/>
        </w:rPr>
      </w:pPr>
      <w:r w:rsidRPr="00CE2B79">
        <w:rPr>
          <w:rFonts w:ascii="Open Sans" w:hAnsi="Open Sans" w:cs="Open Sans"/>
          <w:sz w:val="20"/>
          <w:szCs w:val="20"/>
        </w:rPr>
        <w:t>Medicaid Number</w:t>
      </w:r>
    </w:p>
    <w:p w14:paraId="51A93448" w14:textId="77777777" w:rsidR="008A51A8" w:rsidRPr="00CE2B79" w:rsidRDefault="00000000">
      <w:pPr>
        <w:numPr>
          <w:ilvl w:val="1"/>
          <w:numId w:val="4"/>
        </w:numPr>
        <w:rPr>
          <w:rFonts w:ascii="Open Sans" w:hAnsi="Open Sans" w:cs="Open Sans"/>
          <w:sz w:val="20"/>
          <w:szCs w:val="20"/>
        </w:rPr>
      </w:pPr>
      <w:r w:rsidRPr="00CE2B79">
        <w:rPr>
          <w:rFonts w:ascii="Open Sans" w:hAnsi="Open Sans" w:cs="Open Sans"/>
          <w:sz w:val="20"/>
          <w:szCs w:val="20"/>
        </w:rPr>
        <w:t>Social Security Number</w:t>
      </w:r>
    </w:p>
    <w:p w14:paraId="51A93449" w14:textId="77777777" w:rsidR="008A51A8" w:rsidRPr="00CE2B79" w:rsidRDefault="00000000">
      <w:pPr>
        <w:numPr>
          <w:ilvl w:val="1"/>
          <w:numId w:val="4"/>
        </w:numPr>
        <w:rPr>
          <w:rFonts w:ascii="Open Sans" w:hAnsi="Open Sans" w:cs="Open Sans"/>
          <w:sz w:val="20"/>
          <w:szCs w:val="20"/>
        </w:rPr>
      </w:pPr>
      <w:r w:rsidRPr="00CE2B79">
        <w:rPr>
          <w:rFonts w:ascii="Open Sans" w:hAnsi="Open Sans" w:cs="Open Sans"/>
          <w:sz w:val="20"/>
          <w:szCs w:val="20"/>
        </w:rPr>
        <w:t>Phone Number</w:t>
      </w:r>
    </w:p>
    <w:p w14:paraId="51A9344A" w14:textId="77777777" w:rsidR="008A51A8" w:rsidRPr="00CE2B79" w:rsidRDefault="00000000">
      <w:pPr>
        <w:numPr>
          <w:ilvl w:val="1"/>
          <w:numId w:val="4"/>
        </w:numPr>
        <w:rPr>
          <w:rFonts w:ascii="Open Sans" w:hAnsi="Open Sans" w:cs="Open Sans"/>
          <w:sz w:val="20"/>
          <w:szCs w:val="20"/>
        </w:rPr>
      </w:pPr>
      <w:r w:rsidRPr="00CE2B79">
        <w:rPr>
          <w:rFonts w:ascii="Open Sans" w:hAnsi="Open Sans" w:cs="Open Sans"/>
          <w:sz w:val="20"/>
          <w:szCs w:val="20"/>
        </w:rPr>
        <w:t>Residential Address</w:t>
      </w:r>
    </w:p>
    <w:p w14:paraId="51A9344B" w14:textId="77777777" w:rsidR="008A51A8" w:rsidRPr="00CE2B79" w:rsidRDefault="00000000">
      <w:pPr>
        <w:numPr>
          <w:ilvl w:val="1"/>
          <w:numId w:val="4"/>
        </w:numPr>
        <w:rPr>
          <w:rFonts w:ascii="Open Sans" w:hAnsi="Open Sans" w:cs="Open Sans"/>
          <w:sz w:val="20"/>
          <w:szCs w:val="20"/>
        </w:rPr>
      </w:pPr>
      <w:r w:rsidRPr="00CE2B79">
        <w:rPr>
          <w:rFonts w:ascii="Open Sans" w:hAnsi="Open Sans" w:cs="Open Sans"/>
          <w:sz w:val="20"/>
          <w:szCs w:val="20"/>
        </w:rPr>
        <w:t>Mailing Address</w:t>
      </w:r>
    </w:p>
    <w:p w14:paraId="51A9344C" w14:textId="77777777" w:rsidR="008A51A8" w:rsidRPr="00CE2B79" w:rsidRDefault="00000000">
      <w:pPr>
        <w:numPr>
          <w:ilvl w:val="0"/>
          <w:numId w:val="4"/>
        </w:numPr>
        <w:rPr>
          <w:rFonts w:ascii="Open Sans" w:hAnsi="Open Sans" w:cs="Open Sans"/>
          <w:sz w:val="20"/>
          <w:szCs w:val="20"/>
        </w:rPr>
      </w:pPr>
      <w:r w:rsidRPr="00CE2B79">
        <w:rPr>
          <w:rFonts w:ascii="Open Sans" w:hAnsi="Open Sans" w:cs="Open Sans"/>
          <w:sz w:val="20"/>
          <w:szCs w:val="20"/>
        </w:rPr>
        <w:t xml:space="preserve">Add Individual’s </w:t>
      </w:r>
      <w:hyperlink r:id="rId13" w:anchor="IDF-AllergyProfile">
        <w:r w:rsidRPr="00CE2B79">
          <w:rPr>
            <w:rFonts w:ascii="Open Sans" w:hAnsi="Open Sans" w:cs="Open Sans"/>
            <w:color w:val="365F91" w:themeColor="accent1" w:themeShade="BF"/>
            <w:sz w:val="20"/>
            <w:szCs w:val="20"/>
            <w:u w:val="single"/>
          </w:rPr>
          <w:t>Allergy Information</w:t>
        </w:r>
      </w:hyperlink>
    </w:p>
    <w:p w14:paraId="51A9344D" w14:textId="77777777" w:rsidR="008A51A8" w:rsidRPr="00CE2B79" w:rsidRDefault="00000000">
      <w:pPr>
        <w:numPr>
          <w:ilvl w:val="0"/>
          <w:numId w:val="4"/>
        </w:numPr>
        <w:rPr>
          <w:rFonts w:ascii="Open Sans" w:hAnsi="Open Sans" w:cs="Open Sans"/>
          <w:sz w:val="20"/>
          <w:szCs w:val="20"/>
        </w:rPr>
      </w:pPr>
      <w:r w:rsidRPr="00CE2B79">
        <w:rPr>
          <w:rFonts w:ascii="Open Sans" w:hAnsi="Open Sans" w:cs="Open Sans"/>
          <w:sz w:val="20"/>
          <w:szCs w:val="20"/>
        </w:rPr>
        <w:t xml:space="preserve">Add Individual’s </w:t>
      </w:r>
      <w:hyperlink r:id="rId14" w:anchor="IDF-DiagnosisList">
        <w:r w:rsidRPr="00CE2B79">
          <w:rPr>
            <w:rFonts w:ascii="Open Sans" w:hAnsi="Open Sans" w:cs="Open Sans"/>
            <w:color w:val="365F91" w:themeColor="accent1" w:themeShade="BF"/>
            <w:sz w:val="20"/>
            <w:szCs w:val="20"/>
            <w:u w:val="single"/>
          </w:rPr>
          <w:t>ICD-10 Diagnoses</w:t>
        </w:r>
      </w:hyperlink>
      <w:r w:rsidRPr="00CE2B79">
        <w:rPr>
          <w:rFonts w:ascii="Open Sans" w:hAnsi="Open Sans" w:cs="Open Sans"/>
          <w:sz w:val="20"/>
          <w:szCs w:val="20"/>
          <w:highlight w:val="white"/>
        </w:rPr>
        <w:t xml:space="preserve"> - please select Diagnosis Code F79 – Unspecified Intellectual Disabilities as Primary Diagnosis.</w:t>
      </w:r>
    </w:p>
    <w:p w14:paraId="51A9344E" w14:textId="5F622DC2" w:rsidR="008A51A8" w:rsidRPr="00CE2B79" w:rsidRDefault="00000000">
      <w:pPr>
        <w:numPr>
          <w:ilvl w:val="0"/>
          <w:numId w:val="4"/>
        </w:numPr>
        <w:rPr>
          <w:rFonts w:ascii="Open Sans" w:hAnsi="Open Sans" w:cs="Open Sans"/>
          <w:sz w:val="20"/>
          <w:szCs w:val="20"/>
        </w:rPr>
      </w:pPr>
      <w:r w:rsidRPr="00CE2B79">
        <w:rPr>
          <w:rFonts w:ascii="Open Sans" w:hAnsi="Open Sans" w:cs="Open Sans"/>
          <w:sz w:val="20"/>
          <w:szCs w:val="20"/>
        </w:rPr>
        <w:t xml:space="preserve">Add Individual’s </w:t>
      </w:r>
      <w:hyperlink r:id="rId15" w:anchor="IDF-ContactList">
        <w:r w:rsidRPr="00CE2B79">
          <w:rPr>
            <w:rFonts w:ascii="Open Sans" w:hAnsi="Open Sans" w:cs="Open Sans"/>
            <w:color w:val="365F91" w:themeColor="accent1" w:themeShade="BF"/>
            <w:sz w:val="20"/>
            <w:szCs w:val="20"/>
            <w:u w:val="single"/>
          </w:rPr>
          <w:t>Contact List</w:t>
        </w:r>
      </w:hyperlink>
      <w:r w:rsidR="0063123F" w:rsidRPr="00CE2B79">
        <w:rPr>
          <w:rFonts w:ascii="Open Sans" w:hAnsi="Open Sans" w:cs="Open Sans"/>
          <w:sz w:val="20"/>
          <w:szCs w:val="20"/>
        </w:rPr>
        <w:t xml:space="preserve"> -</w:t>
      </w:r>
      <w:r w:rsidR="001B62E4" w:rsidRPr="00CE2B79">
        <w:rPr>
          <w:rFonts w:ascii="Open Sans" w:eastAsia="Times New Roman" w:hAnsi="Open Sans" w:cs="Open Sans"/>
          <w:sz w:val="20"/>
          <w:szCs w:val="20"/>
        </w:rPr>
        <w:t xml:space="preserve"> please identify one HRA Cardholder from dropdown, if electing HRA services</w:t>
      </w:r>
    </w:p>
    <w:p w14:paraId="51A9344F" w14:textId="77777777" w:rsidR="008A51A8" w:rsidRPr="00CE2B79" w:rsidRDefault="00000000">
      <w:pPr>
        <w:numPr>
          <w:ilvl w:val="0"/>
          <w:numId w:val="4"/>
        </w:numPr>
        <w:rPr>
          <w:rFonts w:ascii="Open Sans" w:hAnsi="Open Sans" w:cs="Open Sans"/>
          <w:sz w:val="20"/>
          <w:szCs w:val="20"/>
        </w:rPr>
      </w:pPr>
      <w:r w:rsidRPr="00CE2B79">
        <w:rPr>
          <w:rFonts w:ascii="Open Sans" w:hAnsi="Open Sans" w:cs="Open Sans"/>
          <w:sz w:val="20"/>
          <w:szCs w:val="20"/>
        </w:rPr>
        <w:t xml:space="preserve">Add </w:t>
      </w:r>
      <w:hyperlink r:id="rId16" w:anchor="IDF-TeamMembers">
        <w:r w:rsidRPr="00CE2B79">
          <w:rPr>
            <w:rFonts w:ascii="Open Sans" w:hAnsi="Open Sans" w:cs="Open Sans"/>
            <w:color w:val="365F91" w:themeColor="accent1" w:themeShade="BF"/>
            <w:sz w:val="20"/>
            <w:szCs w:val="20"/>
            <w:u w:val="single"/>
          </w:rPr>
          <w:t>Team Members</w:t>
        </w:r>
      </w:hyperlink>
    </w:p>
    <w:p w14:paraId="51A93450" w14:textId="77777777" w:rsidR="008A51A8" w:rsidRPr="00CE2B79" w:rsidRDefault="00000000">
      <w:pPr>
        <w:numPr>
          <w:ilvl w:val="1"/>
          <w:numId w:val="4"/>
        </w:numPr>
        <w:rPr>
          <w:rFonts w:ascii="Open Sans" w:hAnsi="Open Sans" w:cs="Open Sans"/>
          <w:sz w:val="20"/>
          <w:szCs w:val="20"/>
        </w:rPr>
      </w:pPr>
      <w:r w:rsidRPr="00CE2B79">
        <w:rPr>
          <w:rFonts w:ascii="Open Sans" w:hAnsi="Open Sans" w:cs="Open Sans"/>
          <w:sz w:val="20"/>
          <w:szCs w:val="20"/>
        </w:rPr>
        <w:t>Tag Legal Decision Maker(s)</w:t>
      </w:r>
    </w:p>
    <w:p w14:paraId="51A93451" w14:textId="77777777" w:rsidR="008A51A8" w:rsidRPr="00CE2B79" w:rsidRDefault="00000000">
      <w:pPr>
        <w:numPr>
          <w:ilvl w:val="0"/>
          <w:numId w:val="4"/>
        </w:numPr>
        <w:rPr>
          <w:rFonts w:ascii="Open Sans" w:hAnsi="Open Sans" w:cs="Open Sans"/>
          <w:sz w:val="20"/>
          <w:szCs w:val="20"/>
        </w:rPr>
      </w:pPr>
      <w:r w:rsidRPr="00CE2B79">
        <w:rPr>
          <w:rFonts w:ascii="Open Sans" w:hAnsi="Open Sans" w:cs="Open Sans"/>
          <w:sz w:val="20"/>
          <w:szCs w:val="20"/>
        </w:rPr>
        <w:t xml:space="preserve">Review and Update (if necessary) </w:t>
      </w:r>
      <w:hyperlink r:id="rId17" w:anchor="IDF-CustomFields">
        <w:r w:rsidRPr="00CE2B79">
          <w:rPr>
            <w:rFonts w:ascii="Open Sans" w:hAnsi="Open Sans" w:cs="Open Sans"/>
            <w:color w:val="365F91" w:themeColor="accent1" w:themeShade="BF"/>
            <w:sz w:val="20"/>
            <w:szCs w:val="20"/>
            <w:u w:val="single"/>
          </w:rPr>
          <w:t>Custom Fields</w:t>
        </w:r>
      </w:hyperlink>
      <w:r w:rsidRPr="00CE2B79">
        <w:rPr>
          <w:rFonts w:ascii="Open Sans" w:hAnsi="Open Sans" w:cs="Open Sans"/>
          <w:sz w:val="20"/>
          <w:szCs w:val="20"/>
        </w:rPr>
        <w:t>:  Benefit Program, MCO and Region</w:t>
      </w:r>
    </w:p>
    <w:p w14:paraId="51A93452" w14:textId="45924E70" w:rsidR="008A51A8" w:rsidRPr="00CE2B79" w:rsidRDefault="00000000">
      <w:pPr>
        <w:numPr>
          <w:ilvl w:val="0"/>
          <w:numId w:val="4"/>
        </w:numPr>
        <w:rPr>
          <w:rFonts w:ascii="Open Sans" w:hAnsi="Open Sans" w:cs="Open Sans"/>
          <w:sz w:val="20"/>
          <w:szCs w:val="20"/>
        </w:rPr>
      </w:pPr>
      <w:r w:rsidRPr="00CE2B79">
        <w:rPr>
          <w:rFonts w:ascii="Open Sans" w:hAnsi="Open Sans" w:cs="Open Sans"/>
          <w:sz w:val="20"/>
          <w:szCs w:val="20"/>
        </w:rPr>
        <w:t>Add Individual’</w:t>
      </w:r>
      <w:r w:rsidR="00CE2B79">
        <w:rPr>
          <w:rFonts w:ascii="Open Sans" w:hAnsi="Open Sans" w:cs="Open Sans"/>
          <w:sz w:val="20"/>
          <w:szCs w:val="20"/>
        </w:rPr>
        <w:t xml:space="preserve">s </w:t>
      </w:r>
      <w:hyperlink r:id="rId18" w:anchor="IDF-IndividualDetails">
        <w:r w:rsidRPr="00CE2B79">
          <w:rPr>
            <w:rFonts w:ascii="Open Sans" w:hAnsi="Open Sans" w:cs="Open Sans"/>
            <w:color w:val="365F91" w:themeColor="accent1" w:themeShade="BF"/>
            <w:sz w:val="20"/>
            <w:szCs w:val="20"/>
            <w:u w:val="single"/>
          </w:rPr>
          <w:t>Individual Details</w:t>
        </w:r>
        <w:r w:rsidRPr="00CE2B79">
          <w:rPr>
            <w:rFonts w:ascii="Open Sans" w:hAnsi="Open Sans" w:cs="Open Sans"/>
            <w:sz w:val="20"/>
            <w:szCs w:val="20"/>
            <w:u w:val="single"/>
          </w:rPr>
          <w:t xml:space="preserve"> </w:t>
        </w:r>
      </w:hyperlink>
    </w:p>
    <w:p w14:paraId="51A93453" w14:textId="77777777" w:rsidR="008A51A8" w:rsidRPr="00CE2B79" w:rsidRDefault="008A51A8">
      <w:pPr>
        <w:rPr>
          <w:rFonts w:ascii="Open Sans" w:hAnsi="Open Sans" w:cs="Open Sans"/>
          <w:b/>
          <w:sz w:val="20"/>
          <w:szCs w:val="20"/>
          <w:u w:val="single"/>
        </w:rPr>
      </w:pPr>
    </w:p>
    <w:p w14:paraId="51A93454" w14:textId="1E73D3D2" w:rsidR="008A51A8" w:rsidRPr="00CE2B79" w:rsidRDefault="00CE2B79">
      <w:pPr>
        <w:rPr>
          <w:rFonts w:ascii="Open Sans" w:hAnsi="Open Sans" w:cs="Open Sans"/>
          <w:sz w:val="20"/>
          <w:szCs w:val="20"/>
        </w:rPr>
      </w:pPr>
      <w:r w:rsidRPr="00CE2B79">
        <w:rPr>
          <w:rFonts w:ascii="Open Sans" w:hAnsi="Open Sans" w:cs="Open Sans"/>
          <w:b/>
          <w:sz w:val="20"/>
          <w:szCs w:val="20"/>
        </w:rPr>
        <w:t>STEP #3: CREATE THE INDIVIDUAL SUPPORT PLAN</w:t>
      </w:r>
    </w:p>
    <w:p w14:paraId="51A93455" w14:textId="77777777" w:rsidR="008A51A8" w:rsidRPr="00CE2B79" w:rsidRDefault="00000000">
      <w:pPr>
        <w:numPr>
          <w:ilvl w:val="0"/>
          <w:numId w:val="2"/>
        </w:numPr>
        <w:rPr>
          <w:rFonts w:ascii="Open Sans" w:hAnsi="Open Sans" w:cs="Open Sans"/>
          <w:sz w:val="20"/>
          <w:szCs w:val="20"/>
        </w:rPr>
      </w:pPr>
      <w:r w:rsidRPr="00CE2B79">
        <w:rPr>
          <w:rFonts w:ascii="Open Sans" w:hAnsi="Open Sans" w:cs="Open Sans"/>
          <w:sz w:val="20"/>
          <w:szCs w:val="20"/>
        </w:rPr>
        <w:t xml:space="preserve">Add requested services to the </w:t>
      </w:r>
      <w:hyperlink r:id="rId19" w:anchor="IndividualPlan-ServiceSupport">
        <w:r w:rsidRPr="00CE2B79">
          <w:rPr>
            <w:rFonts w:ascii="Open Sans" w:hAnsi="Open Sans" w:cs="Open Sans"/>
            <w:color w:val="365F91" w:themeColor="accent1" w:themeShade="BF"/>
            <w:sz w:val="20"/>
            <w:szCs w:val="20"/>
            <w:u w:val="single"/>
          </w:rPr>
          <w:t>Service Supports</w:t>
        </w:r>
      </w:hyperlink>
    </w:p>
    <w:p w14:paraId="51A93456" w14:textId="77777777" w:rsidR="008A51A8" w:rsidRPr="00CE2B79" w:rsidRDefault="00000000">
      <w:pPr>
        <w:numPr>
          <w:ilvl w:val="0"/>
          <w:numId w:val="2"/>
        </w:numPr>
        <w:rPr>
          <w:rFonts w:ascii="Open Sans" w:hAnsi="Open Sans" w:cs="Open Sans"/>
          <w:sz w:val="20"/>
          <w:szCs w:val="20"/>
        </w:rPr>
      </w:pPr>
      <w:r w:rsidRPr="00CE2B79">
        <w:rPr>
          <w:rFonts w:ascii="Open Sans" w:hAnsi="Open Sans" w:cs="Open Sans"/>
          <w:sz w:val="20"/>
          <w:szCs w:val="20"/>
          <w:highlight w:val="white"/>
        </w:rPr>
        <w:t xml:space="preserve">Upload the DIDD Katie Beckett PCSP template and supporting documents to </w:t>
      </w:r>
      <w:hyperlink r:id="rId20" w:anchor="IndividualPlan-DocumentChecklist">
        <w:r w:rsidRPr="00CE2B79">
          <w:rPr>
            <w:rFonts w:ascii="Open Sans" w:hAnsi="Open Sans" w:cs="Open Sans"/>
            <w:color w:val="365F91" w:themeColor="accent1" w:themeShade="BF"/>
            <w:sz w:val="20"/>
            <w:szCs w:val="20"/>
            <w:u w:val="single"/>
          </w:rPr>
          <w:t>Document Checklist</w:t>
        </w:r>
      </w:hyperlink>
    </w:p>
    <w:p w14:paraId="51A93458" w14:textId="77777777" w:rsidR="008A51A8" w:rsidRPr="00CE2B79" w:rsidRDefault="008A51A8">
      <w:pPr>
        <w:rPr>
          <w:rFonts w:ascii="Open Sans" w:hAnsi="Open Sans" w:cs="Open Sans"/>
          <w:sz w:val="20"/>
          <w:szCs w:val="20"/>
        </w:rPr>
      </w:pPr>
    </w:p>
    <w:p w14:paraId="51A93459" w14:textId="11272757" w:rsidR="008A51A8" w:rsidRPr="00CE2B79" w:rsidRDefault="00CE2B79">
      <w:pPr>
        <w:rPr>
          <w:rFonts w:ascii="Open Sans" w:hAnsi="Open Sans" w:cs="Open Sans"/>
          <w:b/>
          <w:sz w:val="20"/>
          <w:szCs w:val="20"/>
        </w:rPr>
      </w:pPr>
      <w:r w:rsidRPr="00CE2B79">
        <w:rPr>
          <w:rFonts w:ascii="Open Sans" w:hAnsi="Open Sans" w:cs="Open Sans"/>
          <w:b/>
          <w:sz w:val="20"/>
          <w:szCs w:val="20"/>
        </w:rPr>
        <w:t xml:space="preserve">STEP #4:  </w:t>
      </w:r>
      <w:hyperlink r:id="rId21">
        <w:r w:rsidRPr="00CE2B79">
          <w:rPr>
            <w:rFonts w:ascii="Open Sans" w:hAnsi="Open Sans" w:cs="Open Sans"/>
            <w:b/>
            <w:sz w:val="20"/>
            <w:szCs w:val="20"/>
          </w:rPr>
          <w:t>SHARE THE INDIVIDUAL PLAN</w:t>
        </w:r>
      </w:hyperlink>
      <w:r w:rsidRPr="00CE2B79">
        <w:rPr>
          <w:rFonts w:ascii="Open Sans" w:hAnsi="Open Sans" w:cs="Open Sans"/>
          <w:b/>
          <w:sz w:val="20"/>
          <w:szCs w:val="20"/>
        </w:rPr>
        <w:t xml:space="preserve"> WITH THE PERSON’S CIRCLE OF SUPPORT</w:t>
      </w:r>
    </w:p>
    <w:p w14:paraId="51A9345A" w14:textId="77777777" w:rsidR="008A51A8" w:rsidRPr="00CE2B79" w:rsidRDefault="00000000">
      <w:pPr>
        <w:rPr>
          <w:rFonts w:ascii="Open Sans" w:hAnsi="Open Sans" w:cs="Open Sans"/>
          <w:sz w:val="20"/>
          <w:szCs w:val="20"/>
        </w:rPr>
      </w:pPr>
      <w:r w:rsidRPr="00CE2B79">
        <w:rPr>
          <w:rFonts w:ascii="Open Sans" w:hAnsi="Open Sans" w:cs="Open Sans"/>
          <w:sz w:val="20"/>
          <w:szCs w:val="20"/>
        </w:rPr>
        <w:tab/>
        <w:t xml:space="preserve">Use of </w:t>
      </w:r>
      <w:hyperlink r:id="rId22">
        <w:r w:rsidRPr="00CE2B79">
          <w:rPr>
            <w:rFonts w:ascii="Open Sans" w:hAnsi="Open Sans" w:cs="Open Sans"/>
            <w:color w:val="365F91" w:themeColor="accent1" w:themeShade="BF"/>
            <w:sz w:val="20"/>
            <w:szCs w:val="20"/>
            <w:u w:val="single"/>
          </w:rPr>
          <w:t>T-Notes</w:t>
        </w:r>
      </w:hyperlink>
      <w:r w:rsidRPr="00CE2B79">
        <w:rPr>
          <w:rFonts w:ascii="Open Sans" w:hAnsi="Open Sans" w:cs="Open Sans"/>
          <w:sz w:val="20"/>
          <w:szCs w:val="20"/>
        </w:rPr>
        <w:t xml:space="preserve"> to communicate plan changes</w:t>
      </w:r>
    </w:p>
    <w:p w14:paraId="51A9345B" w14:textId="77777777" w:rsidR="008A51A8" w:rsidRPr="00CE2B79" w:rsidRDefault="008A51A8">
      <w:pPr>
        <w:rPr>
          <w:rFonts w:ascii="Open Sans" w:hAnsi="Open Sans" w:cs="Open Sans"/>
          <w:b/>
          <w:sz w:val="20"/>
          <w:szCs w:val="20"/>
          <w:u w:val="single"/>
        </w:rPr>
      </w:pPr>
    </w:p>
    <w:p w14:paraId="443511CA" w14:textId="470B453B" w:rsidR="00823194" w:rsidRPr="00CE2B79" w:rsidRDefault="00CE2B79">
      <w:pPr>
        <w:rPr>
          <w:rFonts w:ascii="Open Sans" w:hAnsi="Open Sans" w:cs="Open Sans"/>
          <w:b/>
          <w:sz w:val="20"/>
          <w:szCs w:val="20"/>
        </w:rPr>
      </w:pPr>
      <w:r w:rsidRPr="00CE2B79">
        <w:rPr>
          <w:rFonts w:ascii="Open Sans" w:hAnsi="Open Sans" w:cs="Open Sans"/>
          <w:b/>
          <w:sz w:val="20"/>
          <w:szCs w:val="20"/>
        </w:rPr>
        <w:t>STEP #5:</w:t>
      </w:r>
      <w:hyperlink r:id="rId23">
        <w:r w:rsidRPr="00CE2B79">
          <w:rPr>
            <w:rFonts w:ascii="Open Sans" w:hAnsi="Open Sans" w:cs="Open Sans"/>
            <w:b/>
            <w:sz w:val="20"/>
            <w:szCs w:val="20"/>
          </w:rPr>
          <w:t xml:space="preserve"> </w:t>
        </w:r>
        <w:r w:rsidRPr="00B31CFB">
          <w:rPr>
            <w:rFonts w:ascii="Open Sans" w:hAnsi="Open Sans" w:cs="Open Sans"/>
            <w:b/>
            <w:color w:val="365F91" w:themeColor="accent1" w:themeShade="BF"/>
            <w:sz w:val="20"/>
            <w:szCs w:val="20"/>
            <w:u w:val="single"/>
          </w:rPr>
          <w:t>SCOMM PLAN TO SUPERVISOR</w:t>
        </w:r>
      </w:hyperlink>
      <w:r w:rsidRPr="00CE2B79">
        <w:rPr>
          <w:rFonts w:ascii="Open Sans" w:hAnsi="Open Sans" w:cs="Open Sans"/>
          <w:b/>
          <w:sz w:val="20"/>
          <w:szCs w:val="20"/>
        </w:rPr>
        <w:t xml:space="preserve"> WITHIN SYSTEM, IF NECESSARY</w:t>
      </w:r>
    </w:p>
    <w:p w14:paraId="4A601A94" w14:textId="77777777" w:rsidR="00823194" w:rsidRPr="00CE2B79" w:rsidRDefault="00823194">
      <w:pPr>
        <w:rPr>
          <w:rFonts w:ascii="Open Sans" w:hAnsi="Open Sans" w:cs="Open Sans"/>
          <w:b/>
          <w:sz w:val="20"/>
          <w:szCs w:val="20"/>
          <w:u w:val="single"/>
        </w:rPr>
      </w:pPr>
    </w:p>
    <w:p w14:paraId="51A9345C" w14:textId="1103F1DC" w:rsidR="008A51A8" w:rsidRPr="00CE2B79" w:rsidRDefault="00CE2B79">
      <w:pPr>
        <w:rPr>
          <w:rFonts w:ascii="Open Sans" w:hAnsi="Open Sans" w:cs="Open Sans"/>
          <w:b/>
          <w:sz w:val="20"/>
          <w:szCs w:val="20"/>
        </w:rPr>
      </w:pPr>
      <w:r w:rsidRPr="00CE2B79">
        <w:rPr>
          <w:rFonts w:ascii="Open Sans" w:hAnsi="Open Sans" w:cs="Open Sans"/>
          <w:b/>
          <w:sz w:val="20"/>
          <w:szCs w:val="20"/>
        </w:rPr>
        <w:t>STEP #6 SUBMIT TO DIDD-TN PLAN REVIEWER</w:t>
      </w:r>
    </w:p>
    <w:p w14:paraId="51A9345E" w14:textId="73E340D9" w:rsidR="008A51A8" w:rsidRPr="00CE2B79" w:rsidRDefault="00297689" w:rsidP="00CE2B79">
      <w:pPr>
        <w:numPr>
          <w:ilvl w:val="0"/>
          <w:numId w:val="5"/>
        </w:numPr>
        <w:spacing w:line="240" w:lineRule="auto"/>
        <w:ind w:left="720"/>
        <w:contextualSpacing/>
        <w:rPr>
          <w:rFonts w:ascii="Open Sans" w:hAnsi="Open Sans" w:cs="Open Sans"/>
          <w:sz w:val="20"/>
          <w:szCs w:val="20"/>
        </w:rPr>
      </w:pPr>
      <w:r w:rsidRPr="00CE2B79">
        <w:rPr>
          <w:rFonts w:ascii="Open Sans" w:hAnsi="Open Sans" w:cs="Open Sans"/>
          <w:sz w:val="20"/>
          <w:szCs w:val="20"/>
        </w:rPr>
        <w:t>Send email to regional inbox with Therap Form ID number.</w:t>
      </w:r>
    </w:p>
    <w:sectPr w:rsidR="008A51A8" w:rsidRPr="00CE2B79" w:rsidSect="00CE2B79">
      <w:headerReference w:type="default" r:id="rId24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52844" w14:textId="77777777" w:rsidR="001724A1" w:rsidRDefault="001724A1" w:rsidP="00CE2B79">
      <w:pPr>
        <w:spacing w:line="240" w:lineRule="auto"/>
      </w:pPr>
      <w:r>
        <w:separator/>
      </w:r>
    </w:p>
  </w:endnote>
  <w:endnote w:type="continuationSeparator" w:id="0">
    <w:p w14:paraId="7307EB32" w14:textId="77777777" w:rsidR="001724A1" w:rsidRDefault="001724A1" w:rsidP="00CE2B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75DF2" w14:textId="77777777" w:rsidR="001724A1" w:rsidRDefault="001724A1" w:rsidP="00CE2B79">
      <w:pPr>
        <w:spacing w:line="240" w:lineRule="auto"/>
      </w:pPr>
      <w:r>
        <w:separator/>
      </w:r>
    </w:p>
  </w:footnote>
  <w:footnote w:type="continuationSeparator" w:id="0">
    <w:p w14:paraId="4331CB53" w14:textId="77777777" w:rsidR="001724A1" w:rsidRDefault="001724A1" w:rsidP="00CE2B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383FB" w14:textId="27DF6429" w:rsidR="00CE2B79" w:rsidRDefault="00CE2B7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BE85780" wp14:editId="366FB1A4">
          <wp:simplePos x="0" y="0"/>
          <wp:positionH relativeFrom="margin">
            <wp:align>left</wp:align>
          </wp:positionH>
          <wp:positionV relativeFrom="paragraph">
            <wp:posOffset>4445</wp:posOffset>
          </wp:positionV>
          <wp:extent cx="2781300" cy="661521"/>
          <wp:effectExtent l="0" t="0" r="0" b="571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1300" cy="6615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3AC92" w14:textId="77777777" w:rsidR="00CE2B79" w:rsidRDefault="00CE2B79">
    <w:pPr>
      <w:pStyle w:val="Header"/>
    </w:pPr>
  </w:p>
  <w:p w14:paraId="01E73F61" w14:textId="497F3920" w:rsidR="00CE2B79" w:rsidRDefault="00CE2B79">
    <w:pPr>
      <w:pStyle w:val="Header"/>
    </w:pPr>
  </w:p>
  <w:p w14:paraId="38EE76CF" w14:textId="0338F912" w:rsidR="00CE2B79" w:rsidRDefault="00CE2B79">
    <w:pPr>
      <w:pStyle w:val="Header"/>
    </w:pPr>
  </w:p>
  <w:p w14:paraId="418FE873" w14:textId="5C5AF114" w:rsidR="00CE2B79" w:rsidRDefault="00CE2B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B7663"/>
    <w:multiLevelType w:val="hybridMultilevel"/>
    <w:tmpl w:val="06D6C2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C33712"/>
    <w:multiLevelType w:val="multilevel"/>
    <w:tmpl w:val="B866C2D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4DB7446"/>
    <w:multiLevelType w:val="multilevel"/>
    <w:tmpl w:val="FD8C86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63450DBE"/>
    <w:multiLevelType w:val="multilevel"/>
    <w:tmpl w:val="085278C0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6C4056B"/>
    <w:multiLevelType w:val="multilevel"/>
    <w:tmpl w:val="2A58E7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08315094">
    <w:abstractNumId w:val="3"/>
  </w:num>
  <w:num w:numId="2" w16cid:durableId="130563373">
    <w:abstractNumId w:val="1"/>
  </w:num>
  <w:num w:numId="3" w16cid:durableId="324287134">
    <w:abstractNumId w:val="2"/>
  </w:num>
  <w:num w:numId="4" w16cid:durableId="65228131">
    <w:abstractNumId w:val="4"/>
  </w:num>
  <w:num w:numId="5" w16cid:durableId="775637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1A8"/>
    <w:rsid w:val="00171736"/>
    <w:rsid w:val="001724A1"/>
    <w:rsid w:val="001B62E4"/>
    <w:rsid w:val="00297689"/>
    <w:rsid w:val="0063123F"/>
    <w:rsid w:val="00823194"/>
    <w:rsid w:val="008A51A8"/>
    <w:rsid w:val="00B31CFB"/>
    <w:rsid w:val="00CE2B79"/>
    <w:rsid w:val="00D43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A9343D"/>
  <w15:docId w15:val="{AE7B9162-A2CC-4E63-8198-137DD472E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E2B7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2B79"/>
  </w:style>
  <w:style w:type="paragraph" w:styleId="Footer">
    <w:name w:val="footer"/>
    <w:basedOn w:val="Normal"/>
    <w:link w:val="FooterChar"/>
    <w:uiPriority w:val="99"/>
    <w:unhideWhenUsed/>
    <w:rsid w:val="00CE2B7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2B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help.therapservices.net/app/answers/detail/a_id/359" TargetMode="External"/><Relationship Id="rId18" Type="http://schemas.openxmlformats.org/officeDocument/2006/relationships/hyperlink" Target="https://help.therapservices.net/app/answers/detail/a_id/359/kw/edit%20idf%20sections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help.therapservices.net/app/answers/detail/a_id/2685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therapservices.net/resources/tennessee/Updating-Addresses-in-Therap.pdf" TargetMode="External"/><Relationship Id="rId17" Type="http://schemas.openxmlformats.org/officeDocument/2006/relationships/hyperlink" Target="https://help.therapservices.net/app/answers/detail/a_id/359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help.therapservices.net/app/answers/detail/a_id/359" TargetMode="External"/><Relationship Id="rId20" Type="http://schemas.openxmlformats.org/officeDocument/2006/relationships/hyperlink" Target="https://help.therapservices.net/app/answers/detail/a_id/2685/kw/individual%20support%20plan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elp.therapservices.net/app/answers/detail/a_id/359" TargetMode="External"/><Relationship Id="rId24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help.therapservices.net/app/answers/detail/a_id/359/kw/edit%20idf%20sections" TargetMode="External"/><Relationship Id="rId23" Type="http://schemas.openxmlformats.org/officeDocument/2006/relationships/hyperlink" Target="https://help.therapservices.net/app/answers/detail/a_id/2685" TargetMode="External"/><Relationship Id="rId10" Type="http://schemas.openxmlformats.org/officeDocument/2006/relationships/hyperlink" Target="https://help.therapservices.net/app/answers/detail/a_id/867/kw/switch%20profiles/session/L3RpbWUvMTY1MjcwMjU3Mi9nZW4vMTY1MjcwMjU3Mi9zaWQvZlVKZ2VHNXNrWXRlak1pWnNkY3BXdFZ5bm5RWElYRkNVTmhjRWJOSHZIWDVOUEVxbXBNV3RxNVFvOGFFd2ZybVI2cWZDc1VvQ1ZrV0pROEo0ekxBTzl0eW9DTTNLX0xsSUptUkZNWmQ0RFFORDdtWVJYTkswSyU3RVElMjElMjE%3D" TargetMode="External"/><Relationship Id="rId19" Type="http://schemas.openxmlformats.org/officeDocument/2006/relationships/hyperlink" Target="https://help.therapservices.net/app/answers/detail/a_id/2685/kw/individual%20support%20pla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help.therapservices.net/app/answers/detail/a_id/359" TargetMode="External"/><Relationship Id="rId22" Type="http://schemas.openxmlformats.org/officeDocument/2006/relationships/hyperlink" Target="https://help.therapservices.net/app/answers/detail/a_id/1065/kw/t-notes/session/L3RpbWUvMTY1NDUzMTE5Ny9nZW4vMTY1NDUzMTE5Ny9zaWQvZlV2Vm9xV0FtaEM0b1lQakl2eUJFa1Nyc2xXcTh5X3k1Yl9iJTdFdTU4Zm1vZTVya2lLSVR3NE5MYmglN0VNMzlWb3A2VUxuSW5hQkJQOW9fRzhxYWh6amRsQTdNX1J6cEVDem9KUlV5dXh0WEhiTWxnNkRGeDZxdXBUdyUyMSUyMQ==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CF38AB-E5F5-458D-AC95-E39DDA9031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6342619-21A9-47EF-B103-1F8ECB67EF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5E0610-7B12-443F-A244-26C0DC1DF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535</Words>
  <Characters>3053</Characters>
  <Application>Microsoft Office Word</Application>
  <DocSecurity>0</DocSecurity>
  <Lines>25</Lines>
  <Paragraphs>7</Paragraphs>
  <ScaleCrop>false</ScaleCrop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John R. McLearran</cp:lastModifiedBy>
  <cp:revision>9</cp:revision>
  <dcterms:created xsi:type="dcterms:W3CDTF">2024-04-30T20:05:00Z</dcterms:created>
  <dcterms:modified xsi:type="dcterms:W3CDTF">2024-05-03T14:32:00Z</dcterms:modified>
</cp:coreProperties>
</file>